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820D16" w:rsidRPr="00C052F9" w:rsidTr="00861EC6">
        <w:tc>
          <w:tcPr>
            <w:tcW w:w="9571" w:type="dxa"/>
          </w:tcPr>
          <w:p w:rsidR="00820D16" w:rsidRPr="00C052F9" w:rsidRDefault="00820D16" w:rsidP="00861EC6">
            <w:pPr>
              <w:jc w:val="both"/>
              <w:rPr>
                <w:b/>
              </w:rPr>
            </w:pPr>
            <w:r w:rsidRPr="00C052F9">
              <w:rPr>
                <w:b/>
              </w:rPr>
              <w:t xml:space="preserve">                                Департамент здравоохранения города Москвы</w:t>
            </w:r>
          </w:p>
          <w:p w:rsidR="00820D16" w:rsidRPr="00C052F9" w:rsidRDefault="00820D16" w:rsidP="00861EC6">
            <w:pPr>
              <w:jc w:val="both"/>
              <w:rPr>
                <w:b/>
              </w:rPr>
            </w:pPr>
            <w:r w:rsidRPr="00C052F9">
              <w:rPr>
                <w:b/>
              </w:rPr>
              <w:t xml:space="preserve">              Государственное бюджетное учреждение здравоохранения </w:t>
            </w:r>
            <w:proofErr w:type="gramStart"/>
            <w:r w:rsidRPr="00C052F9">
              <w:rPr>
                <w:b/>
              </w:rPr>
              <w:t>г</w:t>
            </w:r>
            <w:proofErr w:type="gramEnd"/>
            <w:r w:rsidRPr="00C052F9">
              <w:rPr>
                <w:b/>
              </w:rPr>
              <w:t>. Москвы</w:t>
            </w:r>
          </w:p>
          <w:p w:rsidR="00820D16" w:rsidRPr="00C052F9" w:rsidRDefault="00820D16" w:rsidP="009B137B">
            <w:pPr>
              <w:jc w:val="both"/>
              <w:rPr>
                <w:b/>
              </w:rPr>
            </w:pPr>
            <w:r w:rsidRPr="00C052F9">
              <w:rPr>
                <w:b/>
              </w:rPr>
              <w:t xml:space="preserve">                    "Гор</w:t>
            </w:r>
            <w:r w:rsidR="00E0156D">
              <w:rPr>
                <w:b/>
              </w:rPr>
              <w:t xml:space="preserve">одская клиническая больница </w:t>
            </w:r>
            <w:r w:rsidRPr="00C052F9">
              <w:rPr>
                <w:b/>
              </w:rPr>
              <w:t>"</w:t>
            </w:r>
          </w:p>
        </w:tc>
      </w:tr>
    </w:tbl>
    <w:p w:rsidR="00820D16" w:rsidRPr="00C052F9" w:rsidRDefault="00820D16" w:rsidP="00820D16">
      <w:pPr>
        <w:spacing w:after="100" w:afterAutospacing="1"/>
        <w:jc w:val="both"/>
        <w:rPr>
          <w:b/>
        </w:rPr>
      </w:pPr>
    </w:p>
    <w:p w:rsidR="00820D16" w:rsidRPr="00C052F9" w:rsidRDefault="00301BD7" w:rsidP="00820D16">
      <w:pPr>
        <w:spacing w:after="100" w:afterAutospacing="1"/>
        <w:jc w:val="both"/>
        <w:rPr>
          <w:rStyle w:val="FontStyle11"/>
        </w:rPr>
      </w:pPr>
      <w:r>
        <w:rPr>
          <w:rStyle w:val="FontStyle11"/>
        </w:rPr>
        <w:t xml:space="preserve">                                                                                               </w:t>
      </w:r>
      <w:r w:rsidR="00820D16" w:rsidRPr="00C052F9">
        <w:rPr>
          <w:rStyle w:val="FontStyle11"/>
        </w:rPr>
        <w:t>УТВЕРЖДАЮ</w:t>
      </w:r>
    </w:p>
    <w:p w:rsidR="00820D16" w:rsidRPr="00C052F9" w:rsidRDefault="00820D16" w:rsidP="00820D16">
      <w:pPr>
        <w:spacing w:after="100" w:afterAutospacing="1"/>
        <w:jc w:val="both"/>
        <w:rPr>
          <w:rStyle w:val="FontStyle11"/>
          <w:bCs w:val="0"/>
        </w:rPr>
      </w:pPr>
      <w:r w:rsidRPr="00C052F9">
        <w:rPr>
          <w:rStyle w:val="FontStyle11"/>
        </w:rPr>
        <w:t xml:space="preserve">                                                                                                 Главный врач </w:t>
      </w:r>
    </w:p>
    <w:p w:rsidR="00820D16" w:rsidRPr="00C052F9" w:rsidRDefault="00820D16" w:rsidP="00820D16">
      <w:pPr>
        <w:pStyle w:val="Style1"/>
        <w:widowControl/>
        <w:spacing w:before="62"/>
        <w:ind w:left="3269"/>
        <w:jc w:val="both"/>
        <w:rPr>
          <w:rStyle w:val="FontStyle11"/>
        </w:rPr>
      </w:pPr>
      <w:r w:rsidRPr="00C052F9">
        <w:rPr>
          <w:rStyle w:val="FontStyle11"/>
        </w:rPr>
        <w:t xml:space="preserve">                                                                                        __________  201</w:t>
      </w:r>
      <w:r>
        <w:rPr>
          <w:rStyle w:val="FontStyle11"/>
        </w:rPr>
        <w:t>6</w:t>
      </w:r>
      <w:r w:rsidRPr="00C052F9">
        <w:rPr>
          <w:rStyle w:val="FontStyle11"/>
        </w:rPr>
        <w:t xml:space="preserve"> г.</w:t>
      </w:r>
    </w:p>
    <w:p w:rsidR="00820D16" w:rsidRDefault="00820D16" w:rsidP="007724AB">
      <w:pPr>
        <w:pStyle w:val="a3"/>
        <w:spacing w:after="0"/>
        <w:jc w:val="center"/>
        <w:rPr>
          <w:b/>
          <w:bCs/>
        </w:rPr>
      </w:pPr>
    </w:p>
    <w:p w:rsidR="000A1D1C" w:rsidRPr="00814937" w:rsidRDefault="0042738E" w:rsidP="007724AB">
      <w:pPr>
        <w:pStyle w:val="a3"/>
        <w:spacing w:after="0"/>
        <w:jc w:val="center"/>
        <w:rPr>
          <w:b/>
          <w:bCs/>
        </w:rPr>
      </w:pPr>
      <w:r w:rsidRPr="00814937">
        <w:rPr>
          <w:b/>
          <w:bCs/>
        </w:rPr>
        <w:t xml:space="preserve">ДОЛЖНОСТНАЯ ИНСТРУКЦИЯ </w:t>
      </w:r>
    </w:p>
    <w:p w:rsidR="000A1D1C" w:rsidRPr="00814937" w:rsidRDefault="0042738E" w:rsidP="007724AB">
      <w:pPr>
        <w:pStyle w:val="a3"/>
        <w:spacing w:after="0"/>
        <w:jc w:val="center"/>
        <w:rPr>
          <w:b/>
          <w:bCs/>
        </w:rPr>
      </w:pPr>
      <w:r w:rsidRPr="00814937">
        <w:rPr>
          <w:b/>
          <w:bCs/>
        </w:rPr>
        <w:t>ВРАЧА РЕНТГЕНОЛОГА РЕНТГЕНОВСКОГО ОТДЕЛЕНИЯ</w:t>
      </w:r>
    </w:p>
    <w:p w:rsidR="0042738E" w:rsidRPr="00814937" w:rsidRDefault="0042738E" w:rsidP="007724AB">
      <w:pPr>
        <w:pStyle w:val="a3"/>
        <w:spacing w:after="0"/>
        <w:jc w:val="center"/>
        <w:rPr>
          <w:b/>
          <w:bCs/>
        </w:rPr>
      </w:pPr>
    </w:p>
    <w:p w:rsidR="00CC7A09" w:rsidRPr="005E7328" w:rsidRDefault="00CC7A09" w:rsidP="00CC7A0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328">
        <w:rPr>
          <w:rStyle w:val="FontStyle15"/>
          <w:color w:val="000000"/>
          <w:sz w:val="24"/>
          <w:szCs w:val="24"/>
        </w:rPr>
        <w:t>Настоящая инструкция разработана на основании Конституции Российской федерации, Трудового кодекса Российской Федерации, Федерального з</w:t>
      </w:r>
      <w:r w:rsidR="00E0156D">
        <w:rPr>
          <w:rStyle w:val="FontStyle15"/>
          <w:color w:val="000000"/>
          <w:sz w:val="24"/>
          <w:szCs w:val="24"/>
        </w:rPr>
        <w:t>акона от 21.11.2011 г. № 323 -ФЗ</w:t>
      </w:r>
      <w:r w:rsidRPr="005E7328">
        <w:rPr>
          <w:rStyle w:val="FontStyle15"/>
          <w:color w:val="000000"/>
          <w:sz w:val="24"/>
          <w:szCs w:val="24"/>
        </w:rPr>
        <w:t xml:space="preserve"> "Об </w:t>
      </w:r>
      <w:r w:rsidR="00820D16">
        <w:rPr>
          <w:rStyle w:val="FontStyle15"/>
          <w:color w:val="000000"/>
          <w:sz w:val="24"/>
          <w:szCs w:val="24"/>
        </w:rPr>
        <w:t xml:space="preserve">основах </w:t>
      </w:r>
      <w:r w:rsidRPr="005E7328">
        <w:rPr>
          <w:rStyle w:val="FontStyle15"/>
          <w:color w:val="000000"/>
          <w:sz w:val="24"/>
          <w:szCs w:val="24"/>
        </w:rPr>
        <w:t>охран</w:t>
      </w:r>
      <w:r w:rsidR="00820D16">
        <w:rPr>
          <w:rStyle w:val="FontStyle15"/>
          <w:color w:val="000000"/>
          <w:sz w:val="24"/>
          <w:szCs w:val="24"/>
        </w:rPr>
        <w:t>ы</w:t>
      </w:r>
      <w:r w:rsidRPr="005E7328">
        <w:rPr>
          <w:rStyle w:val="FontStyle15"/>
          <w:color w:val="000000"/>
          <w:sz w:val="24"/>
          <w:szCs w:val="24"/>
        </w:rPr>
        <w:t xml:space="preserve"> здоровья граждан в РФ", </w:t>
      </w:r>
      <w:r w:rsidRPr="005E7328">
        <w:rPr>
          <w:rFonts w:ascii="Times New Roman" w:hAnsi="Times New Roman" w:cs="Times New Roman"/>
          <w:color w:val="000000"/>
          <w:sz w:val="24"/>
          <w:szCs w:val="24"/>
        </w:rPr>
        <w:t>Приказа Министерства здравоохранения и социального развития Российской Федерации (</w:t>
      </w:r>
      <w:proofErr w:type="spellStart"/>
      <w:r w:rsidRPr="005E7328">
        <w:rPr>
          <w:rFonts w:ascii="Times New Roman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r w:rsidRPr="005E7328">
        <w:rPr>
          <w:rFonts w:ascii="Times New Roman" w:hAnsi="Times New Roman" w:cs="Times New Roman"/>
          <w:color w:val="000000"/>
          <w:sz w:val="24"/>
          <w:szCs w:val="24"/>
        </w:rPr>
        <w:t xml:space="preserve"> России) от 23 июля 2010 г. N 541н г. Москва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работниковв</w:t>
      </w:r>
      <w:proofErr w:type="gramEnd"/>
      <w:r w:rsidRPr="005E7328">
        <w:rPr>
          <w:rFonts w:ascii="Times New Roman" w:hAnsi="Times New Roman" w:cs="Times New Roman"/>
          <w:color w:val="000000"/>
          <w:sz w:val="24"/>
          <w:szCs w:val="24"/>
        </w:rPr>
        <w:t xml:space="preserve"> сфере здравоохранения", </w:t>
      </w:r>
      <w:r w:rsidRPr="005E7328">
        <w:rPr>
          <w:rStyle w:val="FontStyle15"/>
          <w:color w:val="000000"/>
          <w:sz w:val="24"/>
          <w:szCs w:val="24"/>
        </w:rPr>
        <w:t xml:space="preserve">локальных нормативно-правовых актов Учреждения </w:t>
      </w:r>
      <w:r w:rsidRPr="005E7328">
        <w:rPr>
          <w:rFonts w:ascii="Times New Roman" w:hAnsi="Times New Roman" w:cs="Times New Roman"/>
          <w:sz w:val="24"/>
          <w:szCs w:val="24"/>
        </w:rPr>
        <w:t xml:space="preserve">и определяет обязанности, права и ответственность </w:t>
      </w:r>
      <w:r>
        <w:rPr>
          <w:rFonts w:ascii="Times New Roman" w:hAnsi="Times New Roman" w:cs="Times New Roman"/>
          <w:sz w:val="24"/>
          <w:szCs w:val="24"/>
        </w:rPr>
        <w:t>врача рентгенолога рентгеновского отделения</w:t>
      </w:r>
      <w:r w:rsidRPr="005E73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D1C" w:rsidRPr="00814937" w:rsidRDefault="000A1D1C" w:rsidP="007724AB">
      <w:pPr>
        <w:pStyle w:val="4"/>
        <w:rPr>
          <w:color w:val="auto"/>
          <w:sz w:val="24"/>
          <w:szCs w:val="24"/>
        </w:rPr>
      </w:pPr>
      <w:r w:rsidRPr="00814937">
        <w:rPr>
          <w:color w:val="auto"/>
          <w:sz w:val="24"/>
          <w:szCs w:val="24"/>
        </w:rPr>
        <w:t>I. Общие положения</w:t>
      </w:r>
    </w:p>
    <w:p w:rsidR="000A1D1C" w:rsidRPr="00814937" w:rsidRDefault="000A1D1C" w:rsidP="007724AB">
      <w:pPr>
        <w:pStyle w:val="a3"/>
      </w:pPr>
      <w:r w:rsidRPr="00814937">
        <w:rPr>
          <w:b/>
        </w:rPr>
        <w:t>1.1</w:t>
      </w:r>
      <w:r w:rsidRPr="00814937">
        <w:t>. Настоящая должностная инструкция определяет должностные обязанности, права и ответственность врача-рентгенолога.</w:t>
      </w:r>
    </w:p>
    <w:p w:rsidR="000A1D1C" w:rsidRPr="00814937" w:rsidRDefault="000A1D1C" w:rsidP="007724AB">
      <w:pPr>
        <w:pStyle w:val="a3"/>
      </w:pPr>
      <w:r w:rsidRPr="00814937">
        <w:rPr>
          <w:b/>
        </w:rPr>
        <w:t>1.2.</w:t>
      </w:r>
      <w:r w:rsidRPr="00814937">
        <w:t xml:space="preserve">  Врач-рентгенолог относится к категории специалистов.</w:t>
      </w:r>
    </w:p>
    <w:p w:rsidR="000A1D1C" w:rsidRPr="00814937" w:rsidRDefault="000A1D1C" w:rsidP="007724AB">
      <w:pPr>
        <w:pStyle w:val="a3"/>
      </w:pPr>
      <w:r w:rsidRPr="00814937">
        <w:rPr>
          <w:b/>
        </w:rPr>
        <w:t>1.3</w:t>
      </w:r>
      <w:r w:rsidRPr="00814937">
        <w:t xml:space="preserve">. На должность врача-рентгенолога назначается лицо, имеющее высшее профессиональное образование по одной из специальностей: </w:t>
      </w:r>
      <w:proofErr w:type="gramStart"/>
      <w:r w:rsidRPr="00814937">
        <w:t>"Лечебное дело", "Педиатрия", "Медицинская биофизика", "Медицинская кибернетика", "Стоматология" и послевузовское профессиональное образование (интернатура и (или) ординатура) по специальности "Рентгенология" или профессиональная переподготовка по специальности "Рентгенология" без предъявления к стажу работы.</w:t>
      </w:r>
      <w:proofErr w:type="gramEnd"/>
    </w:p>
    <w:p w:rsidR="000A1D1C" w:rsidRPr="00814937" w:rsidRDefault="000A1D1C" w:rsidP="007724AB">
      <w:pPr>
        <w:pStyle w:val="a3"/>
      </w:pPr>
      <w:r w:rsidRPr="00814937">
        <w:rPr>
          <w:b/>
        </w:rPr>
        <w:t>1.4.</w:t>
      </w:r>
      <w:r w:rsidRPr="00814937">
        <w:t xml:space="preserve"> Назначение на должность врача-рентгенолога и освобождение от нее производится приказом главного врача больницы.</w:t>
      </w:r>
    </w:p>
    <w:p w:rsidR="000A1D1C" w:rsidRPr="00814937" w:rsidRDefault="000A1D1C" w:rsidP="007724AB">
      <w:pPr>
        <w:pStyle w:val="a3"/>
      </w:pPr>
      <w:r w:rsidRPr="00814937">
        <w:rPr>
          <w:b/>
        </w:rPr>
        <w:t>1.5</w:t>
      </w:r>
      <w:r w:rsidRPr="00814937">
        <w:t>. Врач-рентгенолог должен знать:</w:t>
      </w:r>
    </w:p>
    <w:p w:rsidR="000A1D1C" w:rsidRPr="00814937" w:rsidRDefault="000A1D1C" w:rsidP="007724AB">
      <w:pPr>
        <w:pStyle w:val="a3"/>
      </w:pPr>
      <w:r w:rsidRPr="00814937">
        <w:t xml:space="preserve">1.5.1.  Конституцию Российской Федерации; законы и иные нормативные правовые акты Российской Федерации в сфере здравоохранения; </w:t>
      </w:r>
    </w:p>
    <w:p w:rsidR="000A1D1C" w:rsidRPr="00814937" w:rsidRDefault="000A1D1C" w:rsidP="007724AB">
      <w:pPr>
        <w:pStyle w:val="a3"/>
      </w:pPr>
      <w:proofErr w:type="gramStart"/>
      <w:r w:rsidRPr="00814937">
        <w:t xml:space="preserve">1.5.2. основы организации здравоохранения, медицинской статистики и научной информатики в пределах практического применения методов лучевой диагностики; </w:t>
      </w:r>
      <w:proofErr w:type="gramEnd"/>
    </w:p>
    <w:p w:rsidR="000A1D1C" w:rsidRPr="00814937" w:rsidRDefault="000A1D1C" w:rsidP="007724AB">
      <w:pPr>
        <w:pStyle w:val="a3"/>
      </w:pPr>
      <w:r w:rsidRPr="00814937">
        <w:t xml:space="preserve">1.5.3. физические принципы взаимодействия излучений с веществом, основы радиационной биологии и радиационной защиты, клинической дозиметрии, действующие нормы радиационной безопасности персонала и пациентов; физические, технические и технологические основы методов лучевой диагностики, принципы организации и проведения инвазивных процедур под лучевым наведением; </w:t>
      </w:r>
    </w:p>
    <w:p w:rsidR="000A1D1C" w:rsidRPr="00814937" w:rsidRDefault="000A1D1C" w:rsidP="007724AB">
      <w:pPr>
        <w:pStyle w:val="a3"/>
      </w:pPr>
      <w:r w:rsidRPr="00814937">
        <w:t xml:space="preserve">1.5.4. принципы получения, анализа, хранения и передачи диагностических изображений, устройство госпитальных и радиологических информационных систем, систем архивирования данных о пациенте; </w:t>
      </w:r>
    </w:p>
    <w:p w:rsidR="000A1D1C" w:rsidRPr="00814937" w:rsidRDefault="000A1D1C" w:rsidP="007724AB">
      <w:pPr>
        <w:pStyle w:val="a3"/>
      </w:pPr>
      <w:r w:rsidRPr="00814937">
        <w:t>1.5.5. фармакологические и клинические основы применения контрастных веществ в лучевых исследованиях;</w:t>
      </w:r>
    </w:p>
    <w:p w:rsidR="000A1D1C" w:rsidRPr="00814937" w:rsidRDefault="000A1D1C" w:rsidP="007724AB">
      <w:pPr>
        <w:pStyle w:val="a3"/>
      </w:pPr>
      <w:r w:rsidRPr="00814937">
        <w:lastRenderedPageBreak/>
        <w:t xml:space="preserve">1.5.6.  этиологию, патогенез, патофизиологию и симптоматику болезней, в диагностике которых используются лучевые методы; </w:t>
      </w:r>
    </w:p>
    <w:p w:rsidR="000A1D1C" w:rsidRPr="00814937" w:rsidRDefault="000A1D1C" w:rsidP="007724AB">
      <w:pPr>
        <w:pStyle w:val="a3"/>
      </w:pPr>
      <w:r w:rsidRPr="00814937">
        <w:t xml:space="preserve">1.5.7. лучевую анатомию и лучевую физиологию органов и систем человека; </w:t>
      </w:r>
    </w:p>
    <w:p w:rsidR="000A1D1C" w:rsidRPr="00814937" w:rsidRDefault="000A1D1C" w:rsidP="007724AB">
      <w:pPr>
        <w:pStyle w:val="a3"/>
      </w:pPr>
      <w:r w:rsidRPr="00814937">
        <w:t xml:space="preserve">1.5.8. лучевую семиотику нарушений развития, повреждений и заболеваний органов и систем человека; </w:t>
      </w:r>
    </w:p>
    <w:p w:rsidR="000A1D1C" w:rsidRPr="00814937" w:rsidRDefault="000A1D1C" w:rsidP="007724AB">
      <w:pPr>
        <w:pStyle w:val="a3"/>
      </w:pPr>
      <w:r w:rsidRPr="00814937">
        <w:t xml:space="preserve">1.5.9. принципы дифференциальной диагностики заболеваний и повреждений органов и тканей при использовании лучевых методов исследования; </w:t>
      </w:r>
    </w:p>
    <w:p w:rsidR="000A1D1C" w:rsidRPr="00814937" w:rsidRDefault="000A1D1C" w:rsidP="007724AB">
      <w:pPr>
        <w:pStyle w:val="a3"/>
      </w:pPr>
      <w:r w:rsidRPr="00814937">
        <w:t>1.5.10. алгоритмы лучевой диагностики заболеваний и повреждений;</w:t>
      </w:r>
    </w:p>
    <w:p w:rsidR="000A1D1C" w:rsidRPr="00814937" w:rsidRDefault="000A1D1C" w:rsidP="007724AB">
      <w:pPr>
        <w:pStyle w:val="a3"/>
      </w:pPr>
      <w:r w:rsidRPr="00814937">
        <w:t xml:space="preserve">1.5.11. основы организации и проведения лучевых методов скрининга (доклинической диагностики) социально значимых заболеваний; </w:t>
      </w:r>
    </w:p>
    <w:p w:rsidR="000A1D1C" w:rsidRPr="00814937" w:rsidRDefault="000A1D1C" w:rsidP="007724AB">
      <w:pPr>
        <w:pStyle w:val="a3"/>
      </w:pPr>
      <w:r w:rsidRPr="00814937">
        <w:t>1.5.12. принципы организации неотложной лучевой диагностики, включая основы военно-полевой лучевой диагностики;</w:t>
      </w:r>
    </w:p>
    <w:p w:rsidR="000A1D1C" w:rsidRPr="00814937" w:rsidRDefault="000A1D1C" w:rsidP="007724AB">
      <w:pPr>
        <w:pStyle w:val="a3"/>
      </w:pPr>
      <w:r w:rsidRPr="00814937">
        <w:t xml:space="preserve">1.5.13. приказы и другие нормативные акты Российской Федерации, определяющие деятельность службы лучевой диагностики и отдельных ее структурных подразделений; </w:t>
      </w:r>
    </w:p>
    <w:p w:rsidR="000A1D1C" w:rsidRPr="00814937" w:rsidRDefault="000A1D1C" w:rsidP="007724AB">
      <w:pPr>
        <w:pStyle w:val="a3"/>
      </w:pPr>
      <w:r w:rsidRPr="00814937">
        <w:t xml:space="preserve">1.5.14. основы трудового законодательства; </w:t>
      </w:r>
    </w:p>
    <w:p w:rsidR="000A1D1C" w:rsidRPr="00814937" w:rsidRDefault="000A1D1C" w:rsidP="007724AB">
      <w:pPr>
        <w:pStyle w:val="a3"/>
      </w:pPr>
      <w:r w:rsidRPr="00814937">
        <w:t xml:space="preserve">1.5.15. правила внутреннего трудового распорядка; </w:t>
      </w:r>
    </w:p>
    <w:p w:rsidR="000A1D1C" w:rsidRPr="00814937" w:rsidRDefault="000A1D1C" w:rsidP="007724AB">
      <w:pPr>
        <w:pStyle w:val="a3"/>
      </w:pPr>
      <w:r w:rsidRPr="00814937">
        <w:t>1.5.16. правила по охране труда и пожарной безопасности (в том числе при эксплуатации лучевого медицинского оборудования).</w:t>
      </w:r>
    </w:p>
    <w:p w:rsidR="000A1D1C" w:rsidRPr="00814937" w:rsidRDefault="000A1D1C" w:rsidP="007724AB">
      <w:pPr>
        <w:pStyle w:val="a3"/>
      </w:pPr>
      <w:r w:rsidRPr="00814937">
        <w:rPr>
          <w:b/>
        </w:rPr>
        <w:t>1.6.</w:t>
      </w:r>
      <w:r w:rsidRPr="00814937">
        <w:t xml:space="preserve"> В своей деятельности врач-рентгенолог  руководствуется:</w:t>
      </w:r>
    </w:p>
    <w:p w:rsidR="000A1D1C" w:rsidRPr="00814937" w:rsidRDefault="000A1D1C" w:rsidP="007724AB">
      <w:pPr>
        <w:pStyle w:val="a3"/>
      </w:pPr>
      <w:r w:rsidRPr="00814937">
        <w:t>1.6.1. Уставом больницы.</w:t>
      </w:r>
    </w:p>
    <w:p w:rsidR="000A1D1C" w:rsidRPr="00814937" w:rsidRDefault="000A1D1C" w:rsidP="007724AB">
      <w:pPr>
        <w:pStyle w:val="a3"/>
      </w:pPr>
      <w:r w:rsidRPr="00814937">
        <w:t>1.6.2. Приказами руководства больницы.</w:t>
      </w:r>
    </w:p>
    <w:p w:rsidR="000A1D1C" w:rsidRPr="00814937" w:rsidRDefault="000A1D1C" w:rsidP="007724AB">
      <w:pPr>
        <w:pStyle w:val="a3"/>
      </w:pPr>
      <w:r w:rsidRPr="00814937">
        <w:t xml:space="preserve">1.6.3. Распоряжениями главного врача и заместителя главного врача медицинского учреждения, </w:t>
      </w:r>
      <w:proofErr w:type="gramStart"/>
      <w:r w:rsidRPr="00814937">
        <w:t>заведующего</w:t>
      </w:r>
      <w:proofErr w:type="gramEnd"/>
      <w:r w:rsidRPr="00814937">
        <w:t xml:space="preserve"> рентгеновского отделения.</w:t>
      </w:r>
    </w:p>
    <w:p w:rsidR="000A1D1C" w:rsidRPr="00814937" w:rsidRDefault="000A1D1C" w:rsidP="007724AB">
      <w:pPr>
        <w:pStyle w:val="a3"/>
      </w:pPr>
      <w:r w:rsidRPr="00814937">
        <w:t>1.6.4. Коллективным договором.</w:t>
      </w:r>
    </w:p>
    <w:p w:rsidR="000A1D1C" w:rsidRPr="00814937" w:rsidRDefault="000A1D1C" w:rsidP="007724AB">
      <w:pPr>
        <w:pStyle w:val="a3"/>
      </w:pPr>
      <w:r w:rsidRPr="00814937">
        <w:t>1.6.5. Положением о медицинском учреждении.</w:t>
      </w:r>
    </w:p>
    <w:p w:rsidR="000A1D1C" w:rsidRPr="00814937" w:rsidRDefault="000A1D1C" w:rsidP="007724AB">
      <w:pPr>
        <w:pStyle w:val="a3"/>
      </w:pPr>
      <w:r w:rsidRPr="00814937">
        <w:t>1.6.6. Настоящей должностной инструкцией.</w:t>
      </w:r>
    </w:p>
    <w:p w:rsidR="000A1D1C" w:rsidRPr="00814937" w:rsidRDefault="000A1D1C" w:rsidP="007724AB">
      <w:pPr>
        <w:pStyle w:val="a3"/>
      </w:pPr>
      <w:r w:rsidRPr="00814937">
        <w:rPr>
          <w:b/>
        </w:rPr>
        <w:t>1.7</w:t>
      </w:r>
      <w:r w:rsidRPr="00814937">
        <w:t>. Вра</w:t>
      </w:r>
      <w:proofErr w:type="gramStart"/>
      <w:r w:rsidRPr="00814937">
        <w:t>ч-</w:t>
      </w:r>
      <w:proofErr w:type="gramEnd"/>
      <w:r w:rsidRPr="00814937">
        <w:t xml:space="preserve"> рентгенолог  подчиняется непосредственно заведующему рентгеновским отделением.</w:t>
      </w:r>
    </w:p>
    <w:p w:rsidR="000A1D1C" w:rsidRPr="00814937" w:rsidRDefault="000A1D1C" w:rsidP="007724AB">
      <w:pPr>
        <w:pStyle w:val="4"/>
        <w:rPr>
          <w:color w:val="auto"/>
          <w:sz w:val="24"/>
          <w:szCs w:val="24"/>
        </w:rPr>
      </w:pPr>
      <w:r w:rsidRPr="00814937">
        <w:rPr>
          <w:color w:val="auto"/>
          <w:sz w:val="24"/>
          <w:szCs w:val="24"/>
        </w:rPr>
        <w:t>II.  Должностные обязанности</w:t>
      </w:r>
    </w:p>
    <w:p w:rsidR="00ED65EE" w:rsidRPr="00814937" w:rsidRDefault="00ED65EE" w:rsidP="00ED65EE">
      <w:pPr>
        <w:jc w:val="center"/>
        <w:rPr>
          <w:b/>
        </w:rPr>
      </w:pPr>
      <w:r w:rsidRPr="00814937">
        <w:rPr>
          <w:b/>
        </w:rPr>
        <w:t>2. Должностные обязанности.</w:t>
      </w:r>
    </w:p>
    <w:p w:rsidR="00ED65EE" w:rsidRPr="00814937" w:rsidRDefault="00ED65EE" w:rsidP="00ED65EE">
      <w:pPr>
        <w:jc w:val="both"/>
      </w:pPr>
      <w:r w:rsidRPr="00814937">
        <w:t>2.1. Врач - рентгенолог должен быть подготовлен для самостоятельной профессиональной деятельности и выполнения основных функций: организационной, диагностической, консультативной, лечебной и профилактической. Он должен сочетать глубокую теоретическую подготовку с практическими умениями, ответственно относиться к порученному делу, быть требовательным к себе и подчиненным, постоянно повышать свою профессиональную компетентность и уровень общей культуры, занимаясь непрерывным самообразованием.</w:t>
      </w:r>
    </w:p>
    <w:p w:rsidR="00ED65EE" w:rsidRPr="00814937" w:rsidRDefault="00ED65EE" w:rsidP="00ED65EE">
      <w:pPr>
        <w:jc w:val="both"/>
      </w:pPr>
      <w:r w:rsidRPr="00814937">
        <w:t>Врач - рентгенолог обязан применять на практике принципы научной организации труда, активно использовать электронно-вычислительную и лечебно-диагностическую технику применительно к профилю своей деятельности, уметь ориентироваться в современной научно-технической информации, эффективно использовать ее для решения практических задач, проявлять инициативу, принципиальность и добросовестность в работе.</w:t>
      </w:r>
    </w:p>
    <w:p w:rsidR="00ED65EE" w:rsidRPr="00814937" w:rsidRDefault="00ED65EE" w:rsidP="00ED65EE">
      <w:pPr>
        <w:jc w:val="both"/>
      </w:pPr>
      <w:r w:rsidRPr="00814937">
        <w:t>2.2. Врач - рентгенолог должен:</w:t>
      </w:r>
    </w:p>
    <w:p w:rsidR="00ED65EE" w:rsidRPr="00814937" w:rsidRDefault="00ED65EE" w:rsidP="00ED65EE">
      <w:pPr>
        <w:jc w:val="both"/>
      </w:pPr>
      <w:r w:rsidRPr="00814937">
        <w:t>2.2.1. Составлять план рентгенологического исследования больного.</w:t>
      </w:r>
    </w:p>
    <w:p w:rsidR="00ED65EE" w:rsidRPr="00814937" w:rsidRDefault="00ED65EE" w:rsidP="00ED65EE">
      <w:pPr>
        <w:jc w:val="both"/>
      </w:pPr>
      <w:r w:rsidRPr="00814937">
        <w:t>2.2.2. Проводить обзорное рентгенологическое исследование грудной клетки, брюшной полости, скелета (</w:t>
      </w:r>
      <w:proofErr w:type="spellStart"/>
      <w:r w:rsidRPr="00814937">
        <w:t>многоосевое</w:t>
      </w:r>
      <w:proofErr w:type="spellEnd"/>
      <w:r w:rsidRPr="00814937">
        <w:t xml:space="preserve"> и </w:t>
      </w:r>
      <w:proofErr w:type="spellStart"/>
      <w:r w:rsidRPr="00814937">
        <w:t>полипозицонное</w:t>
      </w:r>
      <w:proofErr w:type="spellEnd"/>
      <w:r w:rsidRPr="00814937">
        <w:t xml:space="preserve"> просвечивание, обзорную и прицельную рентгенографию, томографию).</w:t>
      </w:r>
    </w:p>
    <w:p w:rsidR="00ED65EE" w:rsidRPr="00814937" w:rsidRDefault="00ED65EE" w:rsidP="00ED65EE">
      <w:pPr>
        <w:jc w:val="both"/>
      </w:pPr>
      <w:r w:rsidRPr="00814937">
        <w:t xml:space="preserve">2.2.3. Проводить контрастное рентгенологическое исследование (включая двойное контрастирование) желудочно-кишечного тракта, желчевыделительной и мочевой системы, </w:t>
      </w:r>
      <w:proofErr w:type="spellStart"/>
      <w:r w:rsidRPr="00814937">
        <w:t>фистулографию</w:t>
      </w:r>
      <w:proofErr w:type="spellEnd"/>
      <w:r w:rsidRPr="00814937">
        <w:t>.</w:t>
      </w:r>
    </w:p>
    <w:p w:rsidR="00ED65EE" w:rsidRPr="00814937" w:rsidRDefault="00ED65EE" w:rsidP="00ED65EE">
      <w:pPr>
        <w:jc w:val="both"/>
      </w:pPr>
      <w:r w:rsidRPr="00814937">
        <w:lastRenderedPageBreak/>
        <w:t>2.2.4. Проводить рентгенологическое исследование мягких тканей и молочной железы.</w:t>
      </w:r>
    </w:p>
    <w:p w:rsidR="00ED65EE" w:rsidRPr="00814937" w:rsidRDefault="00ED65EE" w:rsidP="00ED65EE">
      <w:pPr>
        <w:jc w:val="both"/>
      </w:pPr>
      <w:r w:rsidRPr="00814937">
        <w:t>2.2.5. Обоснованно применять функциональные пробы и фармакологические средства.</w:t>
      </w:r>
    </w:p>
    <w:p w:rsidR="00ED65EE" w:rsidRPr="00814937" w:rsidRDefault="00ED65EE" w:rsidP="00ED65EE">
      <w:pPr>
        <w:jc w:val="both"/>
      </w:pPr>
      <w:r w:rsidRPr="00814937">
        <w:t>2.2.6. Анализировать рентгенограммы органов и анатомических областей в стандартных и атипичных проекциях, выявлять морфологические и функциональные симптомы заболеваний, истолковывать патоморфологический субстрат и патофизиологическую основу.</w:t>
      </w:r>
    </w:p>
    <w:p w:rsidR="00ED65EE" w:rsidRPr="00814937" w:rsidRDefault="00ED65EE" w:rsidP="00ED65EE">
      <w:pPr>
        <w:jc w:val="both"/>
      </w:pPr>
      <w:r w:rsidRPr="00814937">
        <w:t xml:space="preserve">2.2.7. Определять необходимость проведения специальных рентгенологических исследований в условиях диагностического пневмоторакса, </w:t>
      </w:r>
      <w:proofErr w:type="spellStart"/>
      <w:r w:rsidRPr="00814937">
        <w:t>пневмомедиастинума</w:t>
      </w:r>
      <w:proofErr w:type="spellEnd"/>
      <w:r w:rsidRPr="00814937">
        <w:t xml:space="preserve">, </w:t>
      </w:r>
      <w:proofErr w:type="spellStart"/>
      <w:r w:rsidRPr="00814937">
        <w:t>пневмоперитонеума</w:t>
      </w:r>
      <w:proofErr w:type="spellEnd"/>
      <w:r w:rsidRPr="00814937">
        <w:t xml:space="preserve">, </w:t>
      </w:r>
      <w:proofErr w:type="spellStart"/>
      <w:r w:rsidRPr="00814937">
        <w:t>ретропневмоперитонеума</w:t>
      </w:r>
      <w:proofErr w:type="spellEnd"/>
      <w:r w:rsidRPr="00814937">
        <w:t xml:space="preserve">, бронхографии, </w:t>
      </w:r>
      <w:proofErr w:type="spellStart"/>
      <w:r w:rsidRPr="00814937">
        <w:t>париетографии</w:t>
      </w:r>
      <w:proofErr w:type="spellEnd"/>
      <w:r w:rsidRPr="00814937">
        <w:t xml:space="preserve">, </w:t>
      </w:r>
      <w:proofErr w:type="spellStart"/>
      <w:r w:rsidRPr="00814937">
        <w:t>миелографии</w:t>
      </w:r>
      <w:proofErr w:type="spellEnd"/>
      <w:r w:rsidRPr="00814937">
        <w:t xml:space="preserve">, </w:t>
      </w:r>
      <w:proofErr w:type="spellStart"/>
      <w:r w:rsidRPr="00814937">
        <w:t>артрографии</w:t>
      </w:r>
      <w:proofErr w:type="spellEnd"/>
      <w:r w:rsidRPr="00814937">
        <w:t xml:space="preserve">, ангиографии, флебографии, </w:t>
      </w:r>
      <w:proofErr w:type="spellStart"/>
      <w:r w:rsidRPr="00814937">
        <w:t>лимфографии</w:t>
      </w:r>
      <w:proofErr w:type="spellEnd"/>
      <w:r w:rsidRPr="00814937">
        <w:t xml:space="preserve">, компьютерной томографии, </w:t>
      </w:r>
      <w:proofErr w:type="spellStart"/>
      <w:r w:rsidRPr="00814937">
        <w:t>рентгеноэндоскопии</w:t>
      </w:r>
      <w:proofErr w:type="spellEnd"/>
      <w:r w:rsidRPr="00814937">
        <w:t xml:space="preserve"> и др.</w:t>
      </w:r>
    </w:p>
    <w:p w:rsidR="00ED65EE" w:rsidRPr="00814937" w:rsidRDefault="00ED65EE" w:rsidP="00ED65EE">
      <w:pPr>
        <w:jc w:val="both"/>
      </w:pPr>
      <w:r w:rsidRPr="00814937">
        <w:t>2.2.8.Проводить дифференциальную диагностику, составлять протокол рентгенологического исследования, формулировать и обосновывать клинико-рентгенологическое заключение.</w:t>
      </w:r>
    </w:p>
    <w:p w:rsidR="00ED65EE" w:rsidRPr="00814937" w:rsidRDefault="00ED65EE" w:rsidP="00ED65EE">
      <w:pPr>
        <w:jc w:val="both"/>
      </w:pPr>
      <w:r w:rsidRPr="00814937">
        <w:t>2.2.9. Осуществлять анализ работы рентгенодиагностического кабинета и вести отчетность о его работе в соответствии с установленными требованиями.</w:t>
      </w:r>
    </w:p>
    <w:p w:rsidR="00ED65EE" w:rsidRPr="00814937" w:rsidRDefault="00ED65EE" w:rsidP="00ED65EE">
      <w:pPr>
        <w:jc w:val="both"/>
      </w:pPr>
      <w:r w:rsidRPr="00814937">
        <w:t>2.2.10. Проводить санитарно-просветительную работу.</w:t>
      </w:r>
    </w:p>
    <w:p w:rsidR="00814937" w:rsidRDefault="00814937" w:rsidP="00ED65EE">
      <w:pPr>
        <w:jc w:val="both"/>
        <w:rPr>
          <w:b/>
        </w:rPr>
      </w:pPr>
    </w:p>
    <w:p w:rsidR="00ED65EE" w:rsidRPr="00814937" w:rsidRDefault="00ED65EE" w:rsidP="00ED65EE">
      <w:pPr>
        <w:jc w:val="both"/>
        <w:rPr>
          <w:b/>
        </w:rPr>
      </w:pPr>
      <w:r w:rsidRPr="00814937">
        <w:rPr>
          <w:b/>
        </w:rPr>
        <w:t>2.3. Врач - рентгенолог должен знать и уметь диагностировать:</w:t>
      </w:r>
    </w:p>
    <w:p w:rsidR="00814937" w:rsidRDefault="00814937" w:rsidP="00ED65EE">
      <w:pPr>
        <w:jc w:val="both"/>
      </w:pPr>
    </w:p>
    <w:p w:rsidR="00ED65EE" w:rsidRPr="00814937" w:rsidRDefault="00ED65EE" w:rsidP="00ED65EE">
      <w:pPr>
        <w:jc w:val="both"/>
      </w:pPr>
      <w:r w:rsidRPr="00814937">
        <w:t xml:space="preserve">2.3.1. По разделу </w:t>
      </w:r>
      <w:r w:rsidRPr="00814937">
        <w:rPr>
          <w:b/>
        </w:rPr>
        <w:t>«Рентгенодиагностика заболеваний головы и шеи»: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переломы;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воспалительные заболевания костей черепа;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метастатические поражения;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814937">
        <w:rPr>
          <w:rFonts w:ascii="Times New Roman" w:hAnsi="Times New Roman"/>
          <w:sz w:val="24"/>
          <w:szCs w:val="24"/>
        </w:rPr>
        <w:t>миеломную</w:t>
      </w:r>
      <w:proofErr w:type="spellEnd"/>
      <w:r w:rsidRPr="00814937">
        <w:rPr>
          <w:rFonts w:ascii="Times New Roman" w:hAnsi="Times New Roman"/>
          <w:sz w:val="24"/>
          <w:szCs w:val="24"/>
        </w:rPr>
        <w:t xml:space="preserve"> болезнь;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 xml:space="preserve">остеомы, </w:t>
      </w:r>
      <w:proofErr w:type="spellStart"/>
      <w:r w:rsidRPr="00814937">
        <w:rPr>
          <w:rFonts w:ascii="Times New Roman" w:hAnsi="Times New Roman"/>
          <w:sz w:val="24"/>
          <w:szCs w:val="24"/>
        </w:rPr>
        <w:t>гемангиомы</w:t>
      </w:r>
      <w:proofErr w:type="spellEnd"/>
      <w:r w:rsidRPr="00814937">
        <w:rPr>
          <w:rFonts w:ascii="Times New Roman" w:hAnsi="Times New Roman"/>
          <w:sz w:val="24"/>
          <w:szCs w:val="24"/>
        </w:rPr>
        <w:t>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саркомы;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остеодистрофию черепа;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814937">
        <w:rPr>
          <w:rFonts w:ascii="Times New Roman" w:hAnsi="Times New Roman"/>
          <w:sz w:val="24"/>
          <w:szCs w:val="24"/>
        </w:rPr>
        <w:t>менингиомы</w:t>
      </w:r>
      <w:proofErr w:type="spellEnd"/>
      <w:r w:rsidRPr="00814937">
        <w:rPr>
          <w:rFonts w:ascii="Times New Roman" w:hAnsi="Times New Roman"/>
          <w:sz w:val="24"/>
          <w:szCs w:val="24"/>
        </w:rPr>
        <w:t>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опухоли области турецкого седла;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814937">
        <w:rPr>
          <w:rFonts w:ascii="Times New Roman" w:hAnsi="Times New Roman"/>
          <w:sz w:val="24"/>
          <w:szCs w:val="24"/>
        </w:rPr>
        <w:t>гипертензионный</w:t>
      </w:r>
      <w:proofErr w:type="spellEnd"/>
      <w:r w:rsidRPr="00814937">
        <w:rPr>
          <w:rFonts w:ascii="Times New Roman" w:hAnsi="Times New Roman"/>
          <w:sz w:val="24"/>
          <w:szCs w:val="24"/>
        </w:rPr>
        <w:t xml:space="preserve"> синдром;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врожденные аномалии развития черепа;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острый отит, мастоидит, хронический средний отит, его осложнения;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оперированное ухо;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невриномы VIII нерва;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доброкачественные и злокачественные опухоли носоглотки;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аденоиды;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синусит;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доброкачественные и злокачественные опухоли, кисты носа, околоносовых пазух;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рак гортани;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доброкачественные опухоли;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ларингит;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парезы и параличи;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рубцовые сужения гортани;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увеличение, аномалии положения щитовидной железы;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травматическое и патологическое повреждение глазницы;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вывих нижней челюсти;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злокачественные и доброкачественные опухоли челюстей;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периодонтит;</w:t>
      </w:r>
    </w:p>
    <w:p w:rsidR="00ED65EE" w:rsidRPr="00814937" w:rsidRDefault="00ED65EE" w:rsidP="00ED65EE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инородные тела.</w:t>
      </w:r>
    </w:p>
    <w:p w:rsidR="00ED65EE" w:rsidRPr="00814937" w:rsidRDefault="00ED65EE" w:rsidP="00ED65EE">
      <w:pPr>
        <w:jc w:val="both"/>
      </w:pPr>
      <w:r w:rsidRPr="00814937">
        <w:lastRenderedPageBreak/>
        <w:t>2.3.1.1. Врач - рентгенолог должен знать обязательный минимум рентгенологических методик:</w:t>
      </w:r>
    </w:p>
    <w:p w:rsidR="00ED65EE" w:rsidRPr="00814937" w:rsidRDefault="00ED65EE" w:rsidP="00ED65EE">
      <w:pPr>
        <w:pStyle w:val="a8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рентгенография в стандартных и атипичных проекциях;</w:t>
      </w:r>
    </w:p>
    <w:p w:rsidR="00ED65EE" w:rsidRPr="00814937" w:rsidRDefault="00ED65EE" w:rsidP="00ED65EE">
      <w:pPr>
        <w:pStyle w:val="a8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рентгенография в специальных для данного органа (ухо, гортань и т.д.) проекциях;</w:t>
      </w:r>
    </w:p>
    <w:p w:rsidR="00ED65EE" w:rsidRPr="00814937" w:rsidRDefault="00ED65EE" w:rsidP="00ED65EE">
      <w:pPr>
        <w:pStyle w:val="a8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томография;</w:t>
      </w:r>
    </w:p>
    <w:p w:rsidR="00ED65EE" w:rsidRPr="00814937" w:rsidRDefault="00ED65EE" w:rsidP="00ED65EE">
      <w:pPr>
        <w:pStyle w:val="a8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функциональные пробы;</w:t>
      </w:r>
    </w:p>
    <w:p w:rsidR="00ED65EE" w:rsidRPr="00814937" w:rsidRDefault="00ED65EE" w:rsidP="00ED65EE">
      <w:pPr>
        <w:pStyle w:val="a8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контрастное исследование.</w:t>
      </w:r>
    </w:p>
    <w:p w:rsidR="00ED65EE" w:rsidRPr="00814937" w:rsidRDefault="00ED65EE" w:rsidP="00ED65EE">
      <w:pPr>
        <w:jc w:val="both"/>
      </w:pPr>
      <w:r w:rsidRPr="00814937">
        <w:t>2.3.2. По разделу «Рентгенодиагностика заболеваний легких и средостения»:</w:t>
      </w:r>
    </w:p>
    <w:p w:rsidR="00ED65EE" w:rsidRPr="00814937" w:rsidRDefault="00ED65EE" w:rsidP="00ED65EE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аномалии и пороки развития;</w:t>
      </w:r>
    </w:p>
    <w:p w:rsidR="00ED65EE" w:rsidRPr="00814937" w:rsidRDefault="00ED65EE" w:rsidP="00ED65EE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острые и хронические воспалительные заболевания легких;</w:t>
      </w:r>
    </w:p>
    <w:p w:rsidR="00ED65EE" w:rsidRPr="00814937" w:rsidRDefault="00ED65EE" w:rsidP="00ED65EE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нагноительные заболевания бронхов и легких;</w:t>
      </w:r>
    </w:p>
    <w:p w:rsidR="00ED65EE" w:rsidRPr="00814937" w:rsidRDefault="00ED65EE" w:rsidP="00ED65EE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дегенеративно-дистрофические заболевания легких (эмфизема, пневмосклероз, "исчезающее легкое" и др.);</w:t>
      </w:r>
    </w:p>
    <w:p w:rsidR="00ED65EE" w:rsidRPr="00814937" w:rsidRDefault="00ED65EE" w:rsidP="00ED65EE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различные формы туберкулеза легких;</w:t>
      </w:r>
    </w:p>
    <w:p w:rsidR="00ED65EE" w:rsidRPr="00814937" w:rsidRDefault="00ED65EE" w:rsidP="00ED65EE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злокачественные и доброкачественные опухоли;</w:t>
      </w:r>
    </w:p>
    <w:p w:rsidR="00ED65EE" w:rsidRPr="00814937" w:rsidRDefault="00ED65EE" w:rsidP="00ED65EE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различные формы плевритов и пневмоторакса;</w:t>
      </w:r>
    </w:p>
    <w:p w:rsidR="00ED65EE" w:rsidRPr="00814937" w:rsidRDefault="00ED65EE" w:rsidP="00ED65EE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изменения легких при некоторых системных заболеваниях (саркоидоз, диффузные болезни соединительной ткани и др.);</w:t>
      </w:r>
    </w:p>
    <w:p w:rsidR="00ED65EE" w:rsidRPr="00814937" w:rsidRDefault="00ED65EE" w:rsidP="00ED65EE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грибковые и паразитарные заболевания (эхинококкоз);</w:t>
      </w:r>
    </w:p>
    <w:p w:rsidR="00ED65EE" w:rsidRPr="00814937" w:rsidRDefault="00ED65EE" w:rsidP="00ED65EE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травматические повреждения скелета и органов грудной полости.</w:t>
      </w:r>
    </w:p>
    <w:p w:rsidR="00ED65EE" w:rsidRPr="00814937" w:rsidRDefault="00ED65EE" w:rsidP="00ED65EE">
      <w:pPr>
        <w:jc w:val="both"/>
      </w:pPr>
      <w:r w:rsidRPr="00814937">
        <w:t>2.3.2.1. Врач - рентгенолог должен знать обязательный минимум рентгенологических методик:</w:t>
      </w:r>
    </w:p>
    <w:p w:rsidR="00ED65EE" w:rsidRPr="00814937" w:rsidRDefault="00ED65EE" w:rsidP="00ED65EE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 w:rsidRPr="00814937">
        <w:rPr>
          <w:rFonts w:ascii="Times New Roman" w:hAnsi="Times New Roman"/>
          <w:sz w:val="24"/>
          <w:szCs w:val="24"/>
        </w:rPr>
        <w:t>многопроекционная</w:t>
      </w:r>
      <w:proofErr w:type="spellEnd"/>
      <w:r w:rsidRPr="00814937">
        <w:rPr>
          <w:rFonts w:ascii="Times New Roman" w:hAnsi="Times New Roman"/>
          <w:sz w:val="24"/>
          <w:szCs w:val="24"/>
        </w:rPr>
        <w:t xml:space="preserve"> рентгеноскопия в </w:t>
      </w:r>
      <w:proofErr w:type="spellStart"/>
      <w:r w:rsidRPr="00814937">
        <w:rPr>
          <w:rFonts w:ascii="Times New Roman" w:hAnsi="Times New Roman"/>
          <w:sz w:val="24"/>
          <w:szCs w:val="24"/>
        </w:rPr>
        <w:t>орт</w:t>
      </w:r>
      <w:proofErr w:type="gramStart"/>
      <w:r w:rsidRPr="00814937">
        <w:rPr>
          <w:rFonts w:ascii="Times New Roman" w:hAnsi="Times New Roman"/>
          <w:sz w:val="24"/>
          <w:szCs w:val="24"/>
        </w:rPr>
        <w:t>о</w:t>
      </w:r>
      <w:proofErr w:type="spellEnd"/>
      <w:r w:rsidRPr="00814937">
        <w:rPr>
          <w:rFonts w:ascii="Times New Roman" w:hAnsi="Times New Roman"/>
          <w:sz w:val="24"/>
          <w:szCs w:val="24"/>
        </w:rPr>
        <w:t>-</w:t>
      </w:r>
      <w:proofErr w:type="gramEnd"/>
      <w:r w:rsidRPr="008149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937">
        <w:rPr>
          <w:rFonts w:ascii="Times New Roman" w:hAnsi="Times New Roman"/>
          <w:sz w:val="24"/>
          <w:szCs w:val="24"/>
        </w:rPr>
        <w:t>трохо</w:t>
      </w:r>
      <w:proofErr w:type="spellEnd"/>
      <w:r w:rsidRPr="00814937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814937">
        <w:rPr>
          <w:rFonts w:ascii="Times New Roman" w:hAnsi="Times New Roman"/>
          <w:sz w:val="24"/>
          <w:szCs w:val="24"/>
        </w:rPr>
        <w:t>латеропозиции</w:t>
      </w:r>
      <w:proofErr w:type="spellEnd"/>
      <w:r w:rsidRPr="00814937">
        <w:rPr>
          <w:rFonts w:ascii="Times New Roman" w:hAnsi="Times New Roman"/>
          <w:sz w:val="24"/>
          <w:szCs w:val="24"/>
        </w:rPr>
        <w:t>;</w:t>
      </w:r>
    </w:p>
    <w:p w:rsidR="00ED65EE" w:rsidRPr="00814937" w:rsidRDefault="00ED65EE" w:rsidP="00ED65EE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 xml:space="preserve">обзорная и прицельная рентгенография, </w:t>
      </w:r>
      <w:proofErr w:type="spellStart"/>
      <w:r w:rsidRPr="00814937">
        <w:rPr>
          <w:rFonts w:ascii="Times New Roman" w:hAnsi="Times New Roman"/>
          <w:sz w:val="24"/>
          <w:szCs w:val="24"/>
        </w:rPr>
        <w:t>суперэкспонированная</w:t>
      </w:r>
      <w:proofErr w:type="spellEnd"/>
      <w:r w:rsidRPr="00814937">
        <w:rPr>
          <w:rFonts w:ascii="Times New Roman" w:hAnsi="Times New Roman"/>
          <w:sz w:val="24"/>
          <w:szCs w:val="24"/>
        </w:rPr>
        <w:t xml:space="preserve"> рентгенография;</w:t>
      </w:r>
    </w:p>
    <w:p w:rsidR="00ED65EE" w:rsidRPr="00814937" w:rsidRDefault="00ED65EE" w:rsidP="00ED65EE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функциональные пробы;</w:t>
      </w:r>
    </w:p>
    <w:p w:rsidR="00ED65EE" w:rsidRPr="00814937" w:rsidRDefault="00ED65EE" w:rsidP="00ED65EE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контрастное исследование пищевода и желудочно-кишечного тракта;</w:t>
      </w:r>
    </w:p>
    <w:p w:rsidR="00ED65EE" w:rsidRPr="00814937" w:rsidRDefault="00ED65EE" w:rsidP="00ED65EE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 xml:space="preserve">томография в различных проекциях, </w:t>
      </w:r>
      <w:proofErr w:type="spellStart"/>
      <w:r w:rsidRPr="00814937">
        <w:rPr>
          <w:rFonts w:ascii="Times New Roman" w:hAnsi="Times New Roman"/>
          <w:sz w:val="24"/>
          <w:szCs w:val="24"/>
        </w:rPr>
        <w:t>зонография</w:t>
      </w:r>
      <w:proofErr w:type="spellEnd"/>
      <w:r w:rsidRPr="00814937">
        <w:rPr>
          <w:rFonts w:ascii="Times New Roman" w:hAnsi="Times New Roman"/>
          <w:sz w:val="24"/>
          <w:szCs w:val="24"/>
        </w:rPr>
        <w:t>.</w:t>
      </w:r>
    </w:p>
    <w:p w:rsidR="00ED65EE" w:rsidRPr="00814937" w:rsidRDefault="00ED65EE" w:rsidP="00ED65EE">
      <w:pPr>
        <w:jc w:val="both"/>
        <w:rPr>
          <w:b/>
        </w:rPr>
      </w:pPr>
      <w:r w:rsidRPr="00814937">
        <w:t>2.3.3. По разделу «</w:t>
      </w:r>
      <w:r w:rsidRPr="00814937">
        <w:rPr>
          <w:b/>
        </w:rPr>
        <w:t>Рентгенодиагностика заболеваний пищеварительной системы и брюшной полости»:</w:t>
      </w:r>
    </w:p>
    <w:p w:rsidR="00ED65EE" w:rsidRPr="00814937" w:rsidRDefault="00ED65EE" w:rsidP="00ED65EE">
      <w:pPr>
        <w:pStyle w:val="a8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основные рентгенологические проявления функциональных (тонус, моторика, состояние сфинктеров, характер опорожнения) и морфологических (дефект наполнения + депо бариевой взвеси, состояние рельефа слизистой и др.) изменений глотки, пищевода, желудочно-кишечного</w:t>
      </w:r>
      <w:r w:rsidR="00814937" w:rsidRPr="00814937">
        <w:rPr>
          <w:rFonts w:ascii="Times New Roman" w:hAnsi="Times New Roman"/>
          <w:sz w:val="24"/>
          <w:szCs w:val="24"/>
        </w:rPr>
        <w:t xml:space="preserve"> тракта и </w:t>
      </w:r>
      <w:proofErr w:type="spellStart"/>
      <w:r w:rsidR="00814937" w:rsidRPr="00814937">
        <w:rPr>
          <w:rFonts w:ascii="Times New Roman" w:hAnsi="Times New Roman"/>
          <w:sz w:val="24"/>
          <w:szCs w:val="24"/>
        </w:rPr>
        <w:t>билиарной</w:t>
      </w:r>
      <w:proofErr w:type="spellEnd"/>
      <w:r w:rsidR="00814937" w:rsidRPr="00814937">
        <w:rPr>
          <w:rFonts w:ascii="Times New Roman" w:hAnsi="Times New Roman"/>
          <w:sz w:val="24"/>
          <w:szCs w:val="24"/>
        </w:rPr>
        <w:t xml:space="preserve"> системы при </w:t>
      </w:r>
      <w:r w:rsidRPr="00814937">
        <w:rPr>
          <w:rFonts w:ascii="Times New Roman" w:hAnsi="Times New Roman"/>
          <w:sz w:val="24"/>
          <w:szCs w:val="24"/>
        </w:rPr>
        <w:t>наиболее распространенных заболеваниях;</w:t>
      </w:r>
    </w:p>
    <w:p w:rsidR="00ED65EE" w:rsidRPr="00814937" w:rsidRDefault="00ED65EE" w:rsidP="00ED65EE">
      <w:pPr>
        <w:pStyle w:val="a8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 xml:space="preserve">патологических </w:t>
      </w:r>
      <w:proofErr w:type="gramStart"/>
      <w:r w:rsidRPr="00814937">
        <w:rPr>
          <w:rFonts w:ascii="Times New Roman" w:hAnsi="Times New Roman"/>
          <w:sz w:val="24"/>
          <w:szCs w:val="24"/>
        </w:rPr>
        <w:t>процессах</w:t>
      </w:r>
      <w:proofErr w:type="gramEnd"/>
      <w:r w:rsidRPr="00814937">
        <w:rPr>
          <w:rFonts w:ascii="Times New Roman" w:hAnsi="Times New Roman"/>
          <w:sz w:val="24"/>
          <w:szCs w:val="24"/>
        </w:rPr>
        <w:t xml:space="preserve"> в смежных органах (средостение, брюшная полость, забрюшинное пространство, малый таз);</w:t>
      </w:r>
    </w:p>
    <w:p w:rsidR="00ED65EE" w:rsidRPr="00814937" w:rsidRDefault="00ED65EE" w:rsidP="00ED65EE">
      <w:pPr>
        <w:pStyle w:val="a8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 xml:space="preserve">наиболее известных </w:t>
      </w:r>
      <w:proofErr w:type="gramStart"/>
      <w:r w:rsidRPr="00814937">
        <w:rPr>
          <w:rFonts w:ascii="Times New Roman" w:hAnsi="Times New Roman"/>
          <w:sz w:val="24"/>
          <w:szCs w:val="24"/>
        </w:rPr>
        <w:t>аномалиях</w:t>
      </w:r>
      <w:proofErr w:type="gramEnd"/>
      <w:r w:rsidRPr="00814937">
        <w:rPr>
          <w:rFonts w:ascii="Times New Roman" w:hAnsi="Times New Roman"/>
          <w:sz w:val="24"/>
          <w:szCs w:val="24"/>
        </w:rPr>
        <w:t xml:space="preserve"> и пороках развития пищеварительной системы, диафрагмы, селезенки и др.;</w:t>
      </w:r>
    </w:p>
    <w:p w:rsidR="00ED65EE" w:rsidRPr="00814937" w:rsidRDefault="00ED65EE" w:rsidP="00ED65EE">
      <w:pPr>
        <w:pStyle w:val="a8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при закрытой травме, инородных телах, перфорации полого органа, кишечной непроходимости, остром панкреатите и др. неотложных состояниях;</w:t>
      </w:r>
    </w:p>
    <w:p w:rsidR="00ED65EE" w:rsidRPr="00814937" w:rsidRDefault="00ED65EE" w:rsidP="00ED65EE">
      <w:pPr>
        <w:pStyle w:val="a8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после типичных операций и при послеоперационных осложнениях;</w:t>
      </w:r>
    </w:p>
    <w:p w:rsidR="00ED65EE" w:rsidRPr="00814937" w:rsidRDefault="00ED65EE" w:rsidP="00ED65EE">
      <w:pPr>
        <w:pStyle w:val="a8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 xml:space="preserve">физико-химические свойства и показания к применению контрастных веществ, наиболее широко применяемых при исследовании желудочно-кишечного тракта, </w:t>
      </w:r>
      <w:proofErr w:type="spellStart"/>
      <w:r w:rsidRPr="00814937">
        <w:rPr>
          <w:rFonts w:ascii="Times New Roman" w:hAnsi="Times New Roman"/>
          <w:sz w:val="24"/>
          <w:szCs w:val="24"/>
        </w:rPr>
        <w:t>билиарной</w:t>
      </w:r>
      <w:proofErr w:type="spellEnd"/>
      <w:r w:rsidRPr="00814937">
        <w:rPr>
          <w:rFonts w:ascii="Times New Roman" w:hAnsi="Times New Roman"/>
          <w:sz w:val="24"/>
          <w:szCs w:val="24"/>
        </w:rPr>
        <w:t xml:space="preserve"> системы, брюшной полости.</w:t>
      </w:r>
    </w:p>
    <w:p w:rsidR="00ED65EE" w:rsidRPr="00814937" w:rsidRDefault="00ED65EE" w:rsidP="00ED65EE">
      <w:pPr>
        <w:jc w:val="both"/>
      </w:pPr>
      <w:r w:rsidRPr="00814937">
        <w:t>2.3.3.1. Врач - рентгенолог должен уметь:</w:t>
      </w:r>
    </w:p>
    <w:p w:rsidR="00ED65EE" w:rsidRPr="00814937" w:rsidRDefault="00ED65EE" w:rsidP="00ED65EE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 xml:space="preserve">выявить рентгенологические признаки изменения пищеварительной системы и брюшной полости (в забрюшинном пространстве, средостении), определить их </w:t>
      </w:r>
      <w:r w:rsidRPr="00814937">
        <w:rPr>
          <w:rFonts w:ascii="Times New Roman" w:hAnsi="Times New Roman"/>
          <w:sz w:val="24"/>
          <w:szCs w:val="24"/>
        </w:rPr>
        <w:lastRenderedPageBreak/>
        <w:t>локализацию (в просвете, внутри стенки, вне просвета), распространенность, степень выраженности;</w:t>
      </w:r>
    </w:p>
    <w:p w:rsidR="00ED65EE" w:rsidRPr="00814937" w:rsidRDefault="00ED65EE" w:rsidP="00ED65EE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провести групповую диагностику, выделив:</w:t>
      </w:r>
    </w:p>
    <w:p w:rsidR="00ED65EE" w:rsidRPr="00814937" w:rsidRDefault="00ED65EE" w:rsidP="00ED65EE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аномалии и пороки развития;</w:t>
      </w:r>
    </w:p>
    <w:p w:rsidR="00ED65EE" w:rsidRPr="00814937" w:rsidRDefault="00ED65EE" w:rsidP="00ED65EE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функциональные заболевания или состояния;</w:t>
      </w:r>
    </w:p>
    <w:p w:rsidR="00ED65EE" w:rsidRPr="00814937" w:rsidRDefault="00ED65EE" w:rsidP="00ED65EE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острые и хронические воспалительные заболевания;</w:t>
      </w:r>
    </w:p>
    <w:p w:rsidR="00ED65EE" w:rsidRPr="00814937" w:rsidRDefault="00ED65EE" w:rsidP="00ED65EE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язвенную болезнь и ее осложнения;</w:t>
      </w:r>
    </w:p>
    <w:p w:rsidR="00ED65EE" w:rsidRPr="00814937" w:rsidRDefault="00ED65EE" w:rsidP="00ED65EE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доброкачественные и злокачественные опухоли;</w:t>
      </w:r>
    </w:p>
    <w:p w:rsidR="00ED65EE" w:rsidRPr="00814937" w:rsidRDefault="00ED65EE" w:rsidP="00ED65EE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состояние после операции и послеоперационные осложнения;</w:t>
      </w:r>
    </w:p>
    <w:p w:rsidR="00ED65EE" w:rsidRPr="00814937" w:rsidRDefault="00ED65EE" w:rsidP="00ED65EE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неотложные состояния (кишечная непроходимость, перфорация полого органа, инородные тела);</w:t>
      </w:r>
    </w:p>
    <w:p w:rsidR="00ED65EE" w:rsidRPr="00814937" w:rsidRDefault="00ED65EE" w:rsidP="00ED65EE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 xml:space="preserve">вторичные изменения, вызванные патологическими изменениями в смежных органах и тканях (рубцовые изменения и </w:t>
      </w:r>
      <w:proofErr w:type="spellStart"/>
      <w:r w:rsidRPr="00814937">
        <w:rPr>
          <w:rFonts w:ascii="Times New Roman" w:hAnsi="Times New Roman"/>
          <w:sz w:val="24"/>
          <w:szCs w:val="24"/>
        </w:rPr>
        <w:t>перипроцесс</w:t>
      </w:r>
      <w:proofErr w:type="spellEnd"/>
      <w:r w:rsidRPr="00814937">
        <w:rPr>
          <w:rFonts w:ascii="Times New Roman" w:hAnsi="Times New Roman"/>
          <w:sz w:val="24"/>
          <w:szCs w:val="24"/>
        </w:rPr>
        <w:t>, объемный процесс, перитонит);</w:t>
      </w:r>
    </w:p>
    <w:p w:rsidR="00ED65EE" w:rsidRPr="00814937" w:rsidRDefault="00ED65EE" w:rsidP="00ED65EE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прочие заболевания и состояния;</w:t>
      </w:r>
    </w:p>
    <w:p w:rsidR="00ED65EE" w:rsidRPr="00814937" w:rsidRDefault="00ED65EE" w:rsidP="00ED65EE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провести внутригрупповую диагностику, определить стадию заболевания и его осложнения;</w:t>
      </w:r>
    </w:p>
    <w:p w:rsidR="00ED65EE" w:rsidRPr="00814937" w:rsidRDefault="00ED65EE" w:rsidP="00ED65EE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сформулировать заключение, определить сроки повторных рентгенологических исследований;</w:t>
      </w:r>
    </w:p>
    <w:p w:rsidR="00ED65EE" w:rsidRPr="00814937" w:rsidRDefault="00ED65EE" w:rsidP="00ED65EE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 xml:space="preserve">определить целесообразность </w:t>
      </w:r>
      <w:proofErr w:type="gramStart"/>
      <w:r w:rsidRPr="00814937">
        <w:rPr>
          <w:rFonts w:ascii="Times New Roman" w:hAnsi="Times New Roman"/>
          <w:sz w:val="24"/>
          <w:szCs w:val="24"/>
        </w:rPr>
        <w:t>эндоскопического</w:t>
      </w:r>
      <w:proofErr w:type="gramEnd"/>
      <w:r w:rsidRPr="00814937">
        <w:rPr>
          <w:rFonts w:ascii="Times New Roman" w:hAnsi="Times New Roman"/>
          <w:sz w:val="24"/>
          <w:szCs w:val="24"/>
        </w:rPr>
        <w:t xml:space="preserve"> и др. исследований.</w:t>
      </w:r>
    </w:p>
    <w:p w:rsidR="00ED65EE" w:rsidRPr="00814937" w:rsidRDefault="00ED65EE" w:rsidP="00ED65EE">
      <w:pPr>
        <w:jc w:val="both"/>
      </w:pPr>
      <w:r w:rsidRPr="00814937">
        <w:t>2.3.3.2. Врач - рентгенолог должен знать обязательный минимум рентгенологических методик:</w:t>
      </w:r>
    </w:p>
    <w:p w:rsidR="00ED65EE" w:rsidRPr="00814937" w:rsidRDefault="00ED65EE" w:rsidP="00ED65EE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обзорное исследование пищеварительной системы, грудной клетки, брюшной полости;</w:t>
      </w:r>
    </w:p>
    <w:p w:rsidR="00ED65EE" w:rsidRPr="00814937" w:rsidRDefault="00ED65EE" w:rsidP="00ED65EE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пероральное контрастирование глотки, пищевода, желудка, кишечника;</w:t>
      </w:r>
    </w:p>
    <w:p w:rsidR="00ED65EE" w:rsidRPr="00814937" w:rsidRDefault="00ED65EE" w:rsidP="00ED65EE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двойное контрастирование;</w:t>
      </w:r>
    </w:p>
    <w:p w:rsidR="00ED65EE" w:rsidRPr="00814937" w:rsidRDefault="00ED65EE" w:rsidP="00ED65EE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контрастная бариевая клизма (классическая методика исследования толстой кишки, одномоментное двойное контрастирование);</w:t>
      </w:r>
    </w:p>
    <w:p w:rsidR="00ED65EE" w:rsidRPr="00814937" w:rsidRDefault="00ED65EE" w:rsidP="00ED65EE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выделительная (</w:t>
      </w:r>
      <w:proofErr w:type="spellStart"/>
      <w:r w:rsidRPr="00814937">
        <w:rPr>
          <w:rFonts w:ascii="Times New Roman" w:hAnsi="Times New Roman"/>
          <w:sz w:val="24"/>
          <w:szCs w:val="24"/>
        </w:rPr>
        <w:t>пероральная</w:t>
      </w:r>
      <w:proofErr w:type="spellEnd"/>
      <w:r w:rsidRPr="00814937">
        <w:rPr>
          <w:rFonts w:ascii="Times New Roman" w:hAnsi="Times New Roman"/>
          <w:sz w:val="24"/>
          <w:szCs w:val="24"/>
        </w:rPr>
        <w:t xml:space="preserve"> и внутривенная) </w:t>
      </w:r>
      <w:proofErr w:type="spellStart"/>
      <w:r w:rsidRPr="00814937">
        <w:rPr>
          <w:rFonts w:ascii="Times New Roman" w:hAnsi="Times New Roman"/>
          <w:sz w:val="24"/>
          <w:szCs w:val="24"/>
        </w:rPr>
        <w:t>холецистохолангиография</w:t>
      </w:r>
      <w:proofErr w:type="spellEnd"/>
      <w:r w:rsidRPr="00814937">
        <w:rPr>
          <w:rFonts w:ascii="Times New Roman" w:hAnsi="Times New Roman"/>
          <w:sz w:val="24"/>
          <w:szCs w:val="24"/>
        </w:rPr>
        <w:t>;</w:t>
      </w:r>
    </w:p>
    <w:p w:rsidR="00ED65EE" w:rsidRPr="00814937" w:rsidRDefault="00ED65EE" w:rsidP="00ED65EE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814937">
        <w:rPr>
          <w:rFonts w:ascii="Times New Roman" w:hAnsi="Times New Roman"/>
          <w:sz w:val="24"/>
          <w:szCs w:val="24"/>
        </w:rPr>
        <w:t>фистулография</w:t>
      </w:r>
      <w:proofErr w:type="spellEnd"/>
      <w:r w:rsidRPr="00814937">
        <w:rPr>
          <w:rFonts w:ascii="Times New Roman" w:hAnsi="Times New Roman"/>
          <w:sz w:val="24"/>
          <w:szCs w:val="24"/>
        </w:rPr>
        <w:t>;</w:t>
      </w:r>
    </w:p>
    <w:p w:rsidR="00ED65EE" w:rsidRPr="00814937" w:rsidRDefault="00ED65EE" w:rsidP="00ED65EE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814937">
        <w:rPr>
          <w:rFonts w:ascii="Times New Roman" w:hAnsi="Times New Roman"/>
          <w:sz w:val="24"/>
          <w:szCs w:val="24"/>
        </w:rPr>
        <w:t>многопроекционное</w:t>
      </w:r>
      <w:proofErr w:type="spellEnd"/>
      <w:r w:rsidRPr="0081493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14937">
        <w:rPr>
          <w:rFonts w:ascii="Times New Roman" w:hAnsi="Times New Roman"/>
          <w:sz w:val="24"/>
          <w:szCs w:val="24"/>
        </w:rPr>
        <w:t>полипозиционное</w:t>
      </w:r>
      <w:proofErr w:type="spellEnd"/>
      <w:r w:rsidRPr="00814937">
        <w:rPr>
          <w:rFonts w:ascii="Times New Roman" w:hAnsi="Times New Roman"/>
          <w:sz w:val="24"/>
          <w:szCs w:val="24"/>
        </w:rPr>
        <w:t xml:space="preserve"> исследование;</w:t>
      </w:r>
    </w:p>
    <w:p w:rsidR="00ED65EE" w:rsidRPr="00814937" w:rsidRDefault="00ED65EE" w:rsidP="00ED65EE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дозированная компрессия;</w:t>
      </w:r>
    </w:p>
    <w:p w:rsidR="00ED65EE" w:rsidRPr="00814937" w:rsidRDefault="00ED65EE" w:rsidP="00ED65EE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обзорная и прицельная рентгенография;</w:t>
      </w:r>
    </w:p>
    <w:p w:rsidR="00ED65EE" w:rsidRPr="00814937" w:rsidRDefault="00ED65EE" w:rsidP="00ED65EE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исследование с применением функциональных проб и фармакологических средств;</w:t>
      </w:r>
    </w:p>
    <w:p w:rsidR="00ED65EE" w:rsidRPr="00814937" w:rsidRDefault="00ED65EE" w:rsidP="00ED65EE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релаксационные методики (</w:t>
      </w:r>
      <w:proofErr w:type="spellStart"/>
      <w:r w:rsidRPr="00814937">
        <w:rPr>
          <w:rFonts w:ascii="Times New Roman" w:hAnsi="Times New Roman"/>
          <w:sz w:val="24"/>
          <w:szCs w:val="24"/>
        </w:rPr>
        <w:t>фарингография</w:t>
      </w:r>
      <w:proofErr w:type="spellEnd"/>
      <w:r w:rsidRPr="008149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937">
        <w:rPr>
          <w:rFonts w:ascii="Times New Roman" w:hAnsi="Times New Roman"/>
          <w:sz w:val="24"/>
          <w:szCs w:val="24"/>
        </w:rPr>
        <w:t>дуоденография</w:t>
      </w:r>
      <w:proofErr w:type="spellEnd"/>
      <w:r w:rsidRPr="008149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937">
        <w:rPr>
          <w:rFonts w:ascii="Times New Roman" w:hAnsi="Times New Roman"/>
          <w:sz w:val="24"/>
          <w:szCs w:val="24"/>
        </w:rPr>
        <w:t>илеоцекография</w:t>
      </w:r>
      <w:proofErr w:type="spellEnd"/>
      <w:r w:rsidRPr="00814937">
        <w:rPr>
          <w:rFonts w:ascii="Times New Roman" w:hAnsi="Times New Roman"/>
          <w:sz w:val="24"/>
          <w:szCs w:val="24"/>
        </w:rPr>
        <w:t>).</w:t>
      </w:r>
    </w:p>
    <w:p w:rsidR="00ED65EE" w:rsidRPr="00814937" w:rsidRDefault="00ED65EE" w:rsidP="00ED65EE">
      <w:pPr>
        <w:jc w:val="both"/>
      </w:pPr>
      <w:r w:rsidRPr="00814937">
        <w:t xml:space="preserve">2.3.4. </w:t>
      </w:r>
      <w:r w:rsidRPr="00814937">
        <w:rPr>
          <w:b/>
        </w:rPr>
        <w:t xml:space="preserve">По разделу </w:t>
      </w:r>
      <w:r w:rsidR="00814937" w:rsidRPr="00814937">
        <w:rPr>
          <w:b/>
        </w:rPr>
        <w:t>«</w:t>
      </w:r>
      <w:r w:rsidRPr="00814937">
        <w:rPr>
          <w:b/>
        </w:rPr>
        <w:t>Рентгенодиагностика заболеваний молочной железы</w:t>
      </w:r>
      <w:r w:rsidR="00814937" w:rsidRPr="00814937">
        <w:rPr>
          <w:b/>
        </w:rPr>
        <w:t>»</w:t>
      </w:r>
      <w:r w:rsidRPr="00814937">
        <w:rPr>
          <w:b/>
        </w:rPr>
        <w:t>:</w:t>
      </w:r>
    </w:p>
    <w:p w:rsidR="00ED65EE" w:rsidRPr="00814937" w:rsidRDefault="00ED65EE" w:rsidP="00ED65EE">
      <w:pPr>
        <w:pStyle w:val="a8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814937">
        <w:rPr>
          <w:rFonts w:ascii="Times New Roman" w:hAnsi="Times New Roman"/>
          <w:sz w:val="24"/>
          <w:szCs w:val="24"/>
        </w:rPr>
        <w:t>нормальнуюрентгеноанатомию</w:t>
      </w:r>
      <w:proofErr w:type="spellEnd"/>
      <w:r w:rsidRPr="00814937">
        <w:rPr>
          <w:rFonts w:ascii="Times New Roman" w:hAnsi="Times New Roman"/>
          <w:sz w:val="24"/>
          <w:szCs w:val="24"/>
        </w:rPr>
        <w:t xml:space="preserve"> молочной железы;</w:t>
      </w:r>
    </w:p>
    <w:p w:rsidR="00ED65EE" w:rsidRPr="00814937" w:rsidRDefault="00ED65EE" w:rsidP="00ED65EE">
      <w:pPr>
        <w:pStyle w:val="a8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814937">
        <w:rPr>
          <w:rFonts w:ascii="Times New Roman" w:hAnsi="Times New Roman"/>
          <w:sz w:val="24"/>
          <w:szCs w:val="24"/>
        </w:rPr>
        <w:t>рентгеносемиотику</w:t>
      </w:r>
      <w:proofErr w:type="spellEnd"/>
      <w:r w:rsidRPr="00814937">
        <w:rPr>
          <w:rFonts w:ascii="Times New Roman" w:hAnsi="Times New Roman"/>
          <w:sz w:val="24"/>
          <w:szCs w:val="24"/>
        </w:rPr>
        <w:t xml:space="preserve"> заболеваний молочной железы;</w:t>
      </w:r>
    </w:p>
    <w:p w:rsidR="00ED65EE" w:rsidRPr="00814937" w:rsidRDefault="00ED65EE" w:rsidP="00ED65EE">
      <w:pPr>
        <w:pStyle w:val="a8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клиническую симптоматику заболеваний молочной железы.</w:t>
      </w:r>
    </w:p>
    <w:p w:rsidR="00ED65EE" w:rsidRPr="00814937" w:rsidRDefault="00ED65EE" w:rsidP="00ED65EE">
      <w:pPr>
        <w:jc w:val="both"/>
      </w:pPr>
      <w:r w:rsidRPr="00814937">
        <w:t>2.3.4.1. Врач - рентгенолог должен уметь диагностировать:</w:t>
      </w:r>
    </w:p>
    <w:p w:rsidR="00ED65EE" w:rsidRPr="00814937" w:rsidRDefault="00ED65EE" w:rsidP="00ED65EE">
      <w:pPr>
        <w:pStyle w:val="a8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рак молочной железы;</w:t>
      </w:r>
    </w:p>
    <w:p w:rsidR="00ED65EE" w:rsidRPr="00814937" w:rsidRDefault="00ED65EE" w:rsidP="00ED65EE">
      <w:pPr>
        <w:pStyle w:val="a8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доброкачественные опухоли;</w:t>
      </w:r>
    </w:p>
    <w:p w:rsidR="00ED65EE" w:rsidRPr="00814937" w:rsidRDefault="00ED65EE" w:rsidP="00ED65EE">
      <w:pPr>
        <w:pStyle w:val="a8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кисты;</w:t>
      </w:r>
    </w:p>
    <w:p w:rsidR="00ED65EE" w:rsidRPr="00814937" w:rsidRDefault="00ED65EE" w:rsidP="00ED65EE">
      <w:pPr>
        <w:pStyle w:val="a8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диффузную и узловую мастопатию;</w:t>
      </w:r>
    </w:p>
    <w:p w:rsidR="00ED65EE" w:rsidRPr="00814937" w:rsidRDefault="00ED65EE" w:rsidP="00ED65EE">
      <w:pPr>
        <w:pStyle w:val="a8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абсцесс, мастит.</w:t>
      </w:r>
    </w:p>
    <w:p w:rsidR="00ED65EE" w:rsidRPr="00814937" w:rsidRDefault="00ED65EE" w:rsidP="00ED65EE">
      <w:pPr>
        <w:jc w:val="both"/>
      </w:pPr>
      <w:r w:rsidRPr="00814937">
        <w:lastRenderedPageBreak/>
        <w:t>2.3.4.2. Врач - рентгенолог должен знать обязательный минимум рентгенологических методик:</w:t>
      </w:r>
    </w:p>
    <w:p w:rsidR="00ED65EE" w:rsidRPr="00814937" w:rsidRDefault="00ED65EE" w:rsidP="00ED65EE">
      <w:pPr>
        <w:pStyle w:val="a8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814937">
        <w:rPr>
          <w:rFonts w:ascii="Times New Roman" w:hAnsi="Times New Roman"/>
          <w:sz w:val="24"/>
          <w:szCs w:val="24"/>
        </w:rPr>
        <w:t>мягкотканная</w:t>
      </w:r>
      <w:proofErr w:type="spellEnd"/>
      <w:r w:rsidRPr="00814937">
        <w:rPr>
          <w:rFonts w:ascii="Times New Roman" w:hAnsi="Times New Roman"/>
          <w:sz w:val="24"/>
          <w:szCs w:val="24"/>
        </w:rPr>
        <w:t xml:space="preserve"> рентгенография в стандартных и атипичных проекциях, прицельная маммография;</w:t>
      </w:r>
    </w:p>
    <w:p w:rsidR="00ED65EE" w:rsidRPr="00814937" w:rsidRDefault="00ED65EE" w:rsidP="00ED65EE">
      <w:pPr>
        <w:pStyle w:val="a8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рентгенография молочной железы с прямым увеличением;</w:t>
      </w:r>
    </w:p>
    <w:p w:rsidR="00ED65EE" w:rsidRPr="00814937" w:rsidRDefault="00ED65EE" w:rsidP="00ED65EE">
      <w:pPr>
        <w:pStyle w:val="a8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прицельная пункция под рентгенологическим контролем с маркировкой патологического образования;</w:t>
      </w:r>
    </w:p>
    <w:p w:rsidR="00ED65EE" w:rsidRPr="00814937" w:rsidRDefault="00ED65EE" w:rsidP="00ED65EE">
      <w:pPr>
        <w:pStyle w:val="a8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814937">
        <w:rPr>
          <w:rFonts w:ascii="Times New Roman" w:hAnsi="Times New Roman"/>
          <w:sz w:val="24"/>
          <w:szCs w:val="24"/>
        </w:rPr>
        <w:t>дуктография</w:t>
      </w:r>
      <w:proofErr w:type="spellEnd"/>
      <w:r w:rsidRPr="00814937">
        <w:rPr>
          <w:rFonts w:ascii="Times New Roman" w:hAnsi="Times New Roman"/>
          <w:sz w:val="24"/>
          <w:szCs w:val="24"/>
        </w:rPr>
        <w:t>;</w:t>
      </w:r>
    </w:p>
    <w:p w:rsidR="00ED65EE" w:rsidRPr="00814937" w:rsidRDefault="00ED65EE" w:rsidP="00ED65EE">
      <w:pPr>
        <w:pStyle w:val="a8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814937">
        <w:rPr>
          <w:rFonts w:ascii="Times New Roman" w:hAnsi="Times New Roman"/>
          <w:sz w:val="24"/>
          <w:szCs w:val="24"/>
        </w:rPr>
        <w:t>пневмокистография</w:t>
      </w:r>
      <w:proofErr w:type="spellEnd"/>
      <w:r w:rsidRPr="00814937">
        <w:rPr>
          <w:rFonts w:ascii="Times New Roman" w:hAnsi="Times New Roman"/>
          <w:sz w:val="24"/>
          <w:szCs w:val="24"/>
        </w:rPr>
        <w:t>;</w:t>
      </w:r>
    </w:p>
    <w:p w:rsidR="00ED65EE" w:rsidRPr="00814937" w:rsidRDefault="00ED65EE" w:rsidP="00ED65EE">
      <w:pPr>
        <w:pStyle w:val="a8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814937">
        <w:rPr>
          <w:rFonts w:ascii="Times New Roman" w:hAnsi="Times New Roman"/>
          <w:sz w:val="24"/>
          <w:szCs w:val="24"/>
        </w:rPr>
        <w:t>аксиллография</w:t>
      </w:r>
      <w:proofErr w:type="spellEnd"/>
      <w:r w:rsidRPr="00814937">
        <w:rPr>
          <w:rFonts w:ascii="Times New Roman" w:hAnsi="Times New Roman"/>
          <w:sz w:val="24"/>
          <w:szCs w:val="24"/>
        </w:rPr>
        <w:t>;</w:t>
      </w:r>
    </w:p>
    <w:p w:rsidR="00ED65EE" w:rsidRPr="00814937" w:rsidRDefault="00ED65EE" w:rsidP="00ED65EE">
      <w:pPr>
        <w:pStyle w:val="a8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съемка удаленного сектора молочной железы с последующей маркировкой выявленного патологического образования.</w:t>
      </w:r>
    </w:p>
    <w:p w:rsidR="00ED65EE" w:rsidRPr="00814937" w:rsidRDefault="00ED65EE" w:rsidP="00ED65EE">
      <w:pPr>
        <w:jc w:val="both"/>
      </w:pPr>
      <w:r w:rsidRPr="00814937">
        <w:t xml:space="preserve">2.3.5. </w:t>
      </w:r>
      <w:r w:rsidRPr="00814937">
        <w:rPr>
          <w:b/>
        </w:rPr>
        <w:t xml:space="preserve">По разделу </w:t>
      </w:r>
      <w:r w:rsidR="00814937" w:rsidRPr="00814937">
        <w:rPr>
          <w:b/>
        </w:rPr>
        <w:t>«</w:t>
      </w:r>
      <w:r w:rsidRPr="00814937">
        <w:rPr>
          <w:b/>
        </w:rPr>
        <w:t xml:space="preserve">Рентгенодиагностика заболеваний </w:t>
      </w:r>
      <w:proofErr w:type="gramStart"/>
      <w:r w:rsidRPr="00814937">
        <w:rPr>
          <w:b/>
        </w:rPr>
        <w:t>сердечно-сосудистой</w:t>
      </w:r>
      <w:proofErr w:type="gramEnd"/>
      <w:r w:rsidRPr="00814937">
        <w:rPr>
          <w:b/>
        </w:rPr>
        <w:t xml:space="preserve"> системы</w:t>
      </w:r>
      <w:r w:rsidR="00814937" w:rsidRPr="00814937">
        <w:rPr>
          <w:b/>
        </w:rPr>
        <w:t>»</w:t>
      </w:r>
      <w:r w:rsidRPr="00814937">
        <w:rPr>
          <w:b/>
        </w:rPr>
        <w:t>:</w:t>
      </w:r>
    </w:p>
    <w:p w:rsidR="00ED65EE" w:rsidRPr="00814937" w:rsidRDefault="00ED65EE" w:rsidP="00ED65EE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 xml:space="preserve">митральные, аортальные, митрально-аортальные, </w:t>
      </w:r>
      <w:proofErr w:type="spellStart"/>
      <w:r w:rsidRPr="00814937">
        <w:rPr>
          <w:rFonts w:ascii="Times New Roman" w:hAnsi="Times New Roman"/>
          <w:sz w:val="24"/>
          <w:szCs w:val="24"/>
        </w:rPr>
        <w:t>митрально-три-куспидальные</w:t>
      </w:r>
      <w:proofErr w:type="spellEnd"/>
      <w:r w:rsidRPr="00814937">
        <w:rPr>
          <w:rFonts w:ascii="Times New Roman" w:hAnsi="Times New Roman"/>
          <w:sz w:val="24"/>
          <w:szCs w:val="24"/>
        </w:rPr>
        <w:t xml:space="preserve"> пороки, </w:t>
      </w:r>
      <w:proofErr w:type="spellStart"/>
      <w:r w:rsidRPr="00814937">
        <w:rPr>
          <w:rFonts w:ascii="Times New Roman" w:hAnsi="Times New Roman"/>
          <w:sz w:val="24"/>
          <w:szCs w:val="24"/>
        </w:rPr>
        <w:t>митрально-аортально-трикуспидальные</w:t>
      </w:r>
      <w:proofErr w:type="spellEnd"/>
      <w:r w:rsidRPr="00814937">
        <w:rPr>
          <w:rFonts w:ascii="Times New Roman" w:hAnsi="Times New Roman"/>
          <w:sz w:val="24"/>
          <w:szCs w:val="24"/>
        </w:rPr>
        <w:t xml:space="preserve"> пороки, врожденные пороки;</w:t>
      </w:r>
    </w:p>
    <w:p w:rsidR="00ED65EE" w:rsidRPr="00814937" w:rsidRDefault="00ED65EE" w:rsidP="00ED65EE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 xml:space="preserve">поражения миокарда при миокардитах, </w:t>
      </w:r>
      <w:proofErr w:type="spellStart"/>
      <w:r w:rsidRPr="00814937">
        <w:rPr>
          <w:rFonts w:ascii="Times New Roman" w:hAnsi="Times New Roman"/>
          <w:sz w:val="24"/>
          <w:szCs w:val="24"/>
        </w:rPr>
        <w:t>миокардиодистрофиях</w:t>
      </w:r>
      <w:proofErr w:type="spellEnd"/>
      <w:r w:rsidRPr="00814937">
        <w:rPr>
          <w:rFonts w:ascii="Times New Roman" w:hAnsi="Times New Roman"/>
          <w:sz w:val="24"/>
          <w:szCs w:val="24"/>
        </w:rPr>
        <w:t>, ишемической болезни сердца, гипертонической болезни.</w:t>
      </w:r>
    </w:p>
    <w:p w:rsidR="00ED65EE" w:rsidRPr="00814937" w:rsidRDefault="00ED65EE" w:rsidP="00ED65EE">
      <w:pPr>
        <w:jc w:val="both"/>
      </w:pPr>
      <w:r w:rsidRPr="00814937">
        <w:t>2.3.5.1. Врач - рентгенолог должен знать обязательный минимум рентгенологических методик:</w:t>
      </w:r>
    </w:p>
    <w:p w:rsidR="00ED65EE" w:rsidRPr="00814937" w:rsidRDefault="00ED65EE" w:rsidP="00ED65EE">
      <w:pPr>
        <w:pStyle w:val="a8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814937">
        <w:rPr>
          <w:rFonts w:ascii="Times New Roman" w:hAnsi="Times New Roman"/>
          <w:sz w:val="24"/>
          <w:szCs w:val="24"/>
        </w:rPr>
        <w:t>многоосевая</w:t>
      </w:r>
      <w:proofErr w:type="spellEnd"/>
      <w:r w:rsidRPr="00814937">
        <w:rPr>
          <w:rFonts w:ascii="Times New Roman" w:hAnsi="Times New Roman"/>
          <w:sz w:val="24"/>
          <w:szCs w:val="24"/>
        </w:rPr>
        <w:t xml:space="preserve"> рентгеноскопия и рентгенография органов грудной клетки;</w:t>
      </w:r>
    </w:p>
    <w:p w:rsidR="00ED65EE" w:rsidRPr="00814937" w:rsidRDefault="00ED65EE" w:rsidP="00ED65EE">
      <w:pPr>
        <w:pStyle w:val="a8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исследование пищевода с бариевой взвесью;</w:t>
      </w:r>
    </w:p>
    <w:p w:rsidR="00ED65EE" w:rsidRPr="00814937" w:rsidRDefault="00ED65EE" w:rsidP="00ED65EE">
      <w:pPr>
        <w:pStyle w:val="a8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 xml:space="preserve">томография, </w:t>
      </w:r>
      <w:proofErr w:type="spellStart"/>
      <w:r w:rsidRPr="00814937">
        <w:rPr>
          <w:rFonts w:ascii="Times New Roman" w:hAnsi="Times New Roman"/>
          <w:sz w:val="24"/>
          <w:szCs w:val="24"/>
        </w:rPr>
        <w:t>рентгенокимография</w:t>
      </w:r>
      <w:proofErr w:type="spellEnd"/>
      <w:r w:rsidRPr="00814937">
        <w:rPr>
          <w:rFonts w:ascii="Times New Roman" w:hAnsi="Times New Roman"/>
          <w:sz w:val="24"/>
          <w:szCs w:val="24"/>
        </w:rPr>
        <w:t xml:space="preserve"> сердца, магистральных сосудов.</w:t>
      </w:r>
    </w:p>
    <w:p w:rsidR="00ED65EE" w:rsidRPr="00814937" w:rsidRDefault="00ED65EE" w:rsidP="00ED65EE">
      <w:pPr>
        <w:jc w:val="both"/>
      </w:pPr>
      <w:r w:rsidRPr="00814937">
        <w:t>2.3.6. По разделу Рентгенодиагностика заболеваний опорно-двигательной системы:</w:t>
      </w:r>
    </w:p>
    <w:p w:rsidR="00ED65EE" w:rsidRPr="00814937" w:rsidRDefault="00ED65EE" w:rsidP="00ED65EE">
      <w:pPr>
        <w:pStyle w:val="a8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нарушения развития;</w:t>
      </w:r>
    </w:p>
    <w:p w:rsidR="00ED65EE" w:rsidRPr="00814937" w:rsidRDefault="00ED65EE" w:rsidP="00ED65EE">
      <w:pPr>
        <w:pStyle w:val="a8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травматические повреждения;</w:t>
      </w:r>
    </w:p>
    <w:p w:rsidR="00ED65EE" w:rsidRPr="00814937" w:rsidRDefault="00ED65EE" w:rsidP="00ED65EE">
      <w:pPr>
        <w:pStyle w:val="a8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воспалительные заболевания;</w:t>
      </w:r>
    </w:p>
    <w:p w:rsidR="00ED65EE" w:rsidRPr="00814937" w:rsidRDefault="00ED65EE" w:rsidP="00ED65EE">
      <w:pPr>
        <w:pStyle w:val="a8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доброкачественные опухоли и опухолеподобные поражения;</w:t>
      </w:r>
    </w:p>
    <w:p w:rsidR="00ED65EE" w:rsidRPr="00814937" w:rsidRDefault="00ED65EE" w:rsidP="00ED65EE">
      <w:pPr>
        <w:pStyle w:val="a8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злокачественные опухоли, в т.ч. первичные (саркома), метастатические, прорастания в кости по продолжению;</w:t>
      </w:r>
    </w:p>
    <w:p w:rsidR="00ED65EE" w:rsidRPr="00814937" w:rsidRDefault="00ED65EE" w:rsidP="00ED65EE">
      <w:pPr>
        <w:pStyle w:val="a8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дегенеративно-дистрофические заболевания;</w:t>
      </w:r>
    </w:p>
    <w:p w:rsidR="00ED65EE" w:rsidRPr="00814937" w:rsidRDefault="00ED65EE" w:rsidP="00ED65EE">
      <w:pPr>
        <w:pStyle w:val="a8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метаболические и эндокринные поражения;</w:t>
      </w:r>
    </w:p>
    <w:p w:rsidR="00ED65EE" w:rsidRPr="00814937" w:rsidRDefault="00ED65EE" w:rsidP="00ED65EE">
      <w:pPr>
        <w:pStyle w:val="a8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814937">
        <w:rPr>
          <w:rFonts w:ascii="Times New Roman" w:hAnsi="Times New Roman"/>
          <w:sz w:val="24"/>
          <w:szCs w:val="24"/>
        </w:rPr>
        <w:t>нейр</w:t>
      </w:r>
      <w:proofErr w:type="gramStart"/>
      <w:r w:rsidRPr="00814937">
        <w:rPr>
          <w:rFonts w:ascii="Times New Roman" w:hAnsi="Times New Roman"/>
          <w:sz w:val="24"/>
          <w:szCs w:val="24"/>
        </w:rPr>
        <w:t>о</w:t>
      </w:r>
      <w:proofErr w:type="spellEnd"/>
      <w:r w:rsidRPr="00814937">
        <w:rPr>
          <w:rFonts w:ascii="Times New Roman" w:hAnsi="Times New Roman"/>
          <w:sz w:val="24"/>
          <w:szCs w:val="24"/>
        </w:rPr>
        <w:t>-</w:t>
      </w:r>
      <w:proofErr w:type="gramEnd"/>
      <w:r w:rsidRPr="0081493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14937">
        <w:rPr>
          <w:rFonts w:ascii="Times New Roman" w:hAnsi="Times New Roman"/>
          <w:sz w:val="24"/>
          <w:szCs w:val="24"/>
        </w:rPr>
        <w:t>ангиогенные</w:t>
      </w:r>
      <w:proofErr w:type="spellEnd"/>
      <w:r w:rsidRPr="00814937">
        <w:rPr>
          <w:rFonts w:ascii="Times New Roman" w:hAnsi="Times New Roman"/>
          <w:sz w:val="24"/>
          <w:szCs w:val="24"/>
        </w:rPr>
        <w:t xml:space="preserve"> заболевания;</w:t>
      </w:r>
    </w:p>
    <w:p w:rsidR="00ED65EE" w:rsidRPr="00814937" w:rsidRDefault="00ED65EE" w:rsidP="00ED65EE">
      <w:pPr>
        <w:pStyle w:val="a8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поражения при ревматических заболеваниях;</w:t>
      </w:r>
    </w:p>
    <w:p w:rsidR="00ED65EE" w:rsidRPr="00814937" w:rsidRDefault="00ED65EE" w:rsidP="00ED65EE">
      <w:pPr>
        <w:pStyle w:val="a8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поражения при болезнях крови и ретикуло-эндотелиальной системы.</w:t>
      </w:r>
    </w:p>
    <w:p w:rsidR="00ED65EE" w:rsidRPr="00814937" w:rsidRDefault="00ED65EE" w:rsidP="00ED65EE">
      <w:pPr>
        <w:jc w:val="both"/>
      </w:pPr>
      <w:r w:rsidRPr="00814937">
        <w:t>2.3.6.1 Врач-рентгенолог должен знать обязательный минимум рентгенологических методик:</w:t>
      </w:r>
    </w:p>
    <w:p w:rsidR="00ED65EE" w:rsidRPr="00814937" w:rsidRDefault="00ED65EE" w:rsidP="00ED65EE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рентгенография различных отделов костно-суставного аппарата в стандартных проекциях;</w:t>
      </w:r>
    </w:p>
    <w:p w:rsidR="00ED65EE" w:rsidRPr="00814937" w:rsidRDefault="00ED65EE" w:rsidP="00ED65EE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814937">
        <w:rPr>
          <w:rFonts w:ascii="Times New Roman" w:hAnsi="Times New Roman"/>
          <w:sz w:val="24"/>
          <w:szCs w:val="24"/>
        </w:rPr>
        <w:t>электрорентгенография</w:t>
      </w:r>
      <w:proofErr w:type="spellEnd"/>
      <w:r w:rsidRPr="00814937">
        <w:rPr>
          <w:rFonts w:ascii="Times New Roman" w:hAnsi="Times New Roman"/>
          <w:sz w:val="24"/>
          <w:szCs w:val="24"/>
        </w:rPr>
        <w:t>;</w:t>
      </w:r>
    </w:p>
    <w:p w:rsidR="00ED65EE" w:rsidRPr="00814937" w:rsidRDefault="00ED65EE" w:rsidP="00ED65EE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рентгенография мягких тканей;</w:t>
      </w:r>
    </w:p>
    <w:p w:rsidR="00ED65EE" w:rsidRPr="00814937" w:rsidRDefault="00ED65EE" w:rsidP="00ED65EE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функциональное рентгенологическое исследование;</w:t>
      </w:r>
    </w:p>
    <w:p w:rsidR="00ED65EE" w:rsidRPr="00814937" w:rsidRDefault="00ED65EE" w:rsidP="00ED65EE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томография;</w:t>
      </w:r>
    </w:p>
    <w:p w:rsidR="00ED65EE" w:rsidRPr="00814937" w:rsidRDefault="00ED65EE" w:rsidP="00ED65EE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814937">
        <w:rPr>
          <w:rFonts w:ascii="Times New Roman" w:hAnsi="Times New Roman"/>
          <w:sz w:val="24"/>
          <w:szCs w:val="24"/>
        </w:rPr>
        <w:t>фистулография</w:t>
      </w:r>
      <w:proofErr w:type="spellEnd"/>
      <w:r w:rsidRPr="00814937">
        <w:rPr>
          <w:rFonts w:ascii="Times New Roman" w:hAnsi="Times New Roman"/>
          <w:sz w:val="24"/>
          <w:szCs w:val="24"/>
        </w:rPr>
        <w:t>.</w:t>
      </w:r>
    </w:p>
    <w:p w:rsidR="00ED65EE" w:rsidRPr="00814937" w:rsidRDefault="00ED65EE" w:rsidP="00ED65EE">
      <w:pPr>
        <w:jc w:val="both"/>
        <w:rPr>
          <w:b/>
        </w:rPr>
      </w:pPr>
      <w:r w:rsidRPr="00814937">
        <w:t xml:space="preserve">2.3.7. По разделу </w:t>
      </w:r>
      <w:r w:rsidR="00814937">
        <w:t>«</w:t>
      </w:r>
      <w:r w:rsidRPr="00814937">
        <w:rPr>
          <w:b/>
        </w:rPr>
        <w:t>Заболевания мочеполовых органов, забрюшинного пространства и малого таза</w:t>
      </w:r>
      <w:r w:rsidR="00814937" w:rsidRPr="00814937">
        <w:rPr>
          <w:b/>
        </w:rPr>
        <w:t>»</w:t>
      </w:r>
      <w:r w:rsidRPr="00814937">
        <w:rPr>
          <w:b/>
        </w:rPr>
        <w:t>:</w:t>
      </w:r>
    </w:p>
    <w:p w:rsidR="00ED65EE" w:rsidRPr="00814937" w:rsidRDefault="00ED65EE" w:rsidP="00ED65EE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lastRenderedPageBreak/>
        <w:t xml:space="preserve">наиболее часто встречающиеся аномалии, воспалительные заболевания почек и мочевых путей, нефроптоз, гидронефроз, </w:t>
      </w:r>
      <w:proofErr w:type="spellStart"/>
      <w:r w:rsidRPr="00814937">
        <w:rPr>
          <w:rFonts w:ascii="Times New Roman" w:hAnsi="Times New Roman"/>
          <w:sz w:val="24"/>
          <w:szCs w:val="24"/>
        </w:rPr>
        <w:t>уролитиаз</w:t>
      </w:r>
      <w:proofErr w:type="spellEnd"/>
      <w:r w:rsidRPr="00814937">
        <w:rPr>
          <w:rFonts w:ascii="Times New Roman" w:hAnsi="Times New Roman"/>
          <w:sz w:val="24"/>
          <w:szCs w:val="24"/>
        </w:rPr>
        <w:t>;</w:t>
      </w:r>
    </w:p>
    <w:p w:rsidR="00ED65EE" w:rsidRPr="00814937" w:rsidRDefault="00ED65EE" w:rsidP="00ED65EE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злокачественные и доброкачественные опухоли;</w:t>
      </w:r>
    </w:p>
    <w:p w:rsidR="00ED65EE" w:rsidRPr="00814937" w:rsidRDefault="00ED65EE" w:rsidP="00ED65EE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травматические повреждения почек и мочевых путей;</w:t>
      </w:r>
    </w:p>
    <w:p w:rsidR="00ED65EE" w:rsidRPr="00814937" w:rsidRDefault="00ED65EE" w:rsidP="00ED65EE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14937">
        <w:rPr>
          <w:rFonts w:ascii="Times New Roman" w:hAnsi="Times New Roman"/>
          <w:sz w:val="24"/>
          <w:szCs w:val="24"/>
        </w:rPr>
        <w:t>сосудистые поражения почек.</w:t>
      </w:r>
    </w:p>
    <w:p w:rsidR="00ED65EE" w:rsidRPr="00814937" w:rsidRDefault="00ED65EE" w:rsidP="00ED65EE">
      <w:pPr>
        <w:jc w:val="both"/>
      </w:pPr>
      <w:r w:rsidRPr="00814937">
        <w:t>2.3.7.1. Врач - рентгенолог должен знать обязательный минимум рентгенологических методик:</w:t>
      </w:r>
    </w:p>
    <w:p w:rsidR="00ED65EE" w:rsidRPr="00814937" w:rsidRDefault="00ED65EE" w:rsidP="00ED65EE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814937">
        <w:rPr>
          <w:rFonts w:ascii="Times New Roman" w:hAnsi="Times New Roman"/>
          <w:sz w:val="24"/>
          <w:szCs w:val="24"/>
        </w:rPr>
        <w:t>бесконтрастные</w:t>
      </w:r>
      <w:proofErr w:type="spellEnd"/>
      <w:r w:rsidRPr="00814937">
        <w:rPr>
          <w:rFonts w:ascii="Times New Roman" w:hAnsi="Times New Roman"/>
          <w:sz w:val="24"/>
          <w:szCs w:val="24"/>
        </w:rPr>
        <w:t xml:space="preserve"> методы рентгенологического исследования мочеполовых органов, забрюшинного пространства и малого таза (обзорная рентгенография, томография, </w:t>
      </w:r>
      <w:proofErr w:type="spellStart"/>
      <w:r w:rsidRPr="00814937">
        <w:rPr>
          <w:rFonts w:ascii="Times New Roman" w:hAnsi="Times New Roman"/>
          <w:sz w:val="24"/>
          <w:szCs w:val="24"/>
        </w:rPr>
        <w:t>зонография</w:t>
      </w:r>
      <w:proofErr w:type="spellEnd"/>
      <w:r w:rsidRPr="00814937">
        <w:rPr>
          <w:rFonts w:ascii="Times New Roman" w:hAnsi="Times New Roman"/>
          <w:sz w:val="24"/>
          <w:szCs w:val="24"/>
        </w:rPr>
        <w:t>), рентгеноскопия;</w:t>
      </w:r>
    </w:p>
    <w:p w:rsidR="00ED65EE" w:rsidRPr="00814937" w:rsidRDefault="00ED65EE" w:rsidP="00ED65EE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814937">
        <w:rPr>
          <w:rFonts w:ascii="Times New Roman" w:hAnsi="Times New Roman"/>
          <w:sz w:val="24"/>
          <w:szCs w:val="24"/>
        </w:rPr>
        <w:t>рентгеноконтрастные</w:t>
      </w:r>
      <w:proofErr w:type="spellEnd"/>
      <w:r w:rsidRPr="00814937">
        <w:rPr>
          <w:rFonts w:ascii="Times New Roman" w:hAnsi="Times New Roman"/>
          <w:sz w:val="24"/>
          <w:szCs w:val="24"/>
        </w:rPr>
        <w:t xml:space="preserve"> методы (экскреторная урография, цистография).</w:t>
      </w:r>
    </w:p>
    <w:p w:rsidR="000A1D1C" w:rsidRPr="00814937" w:rsidRDefault="000A1D1C" w:rsidP="007724AB">
      <w:pPr>
        <w:pStyle w:val="4"/>
        <w:rPr>
          <w:color w:val="auto"/>
          <w:sz w:val="24"/>
          <w:szCs w:val="24"/>
        </w:rPr>
      </w:pPr>
      <w:r w:rsidRPr="00814937">
        <w:rPr>
          <w:color w:val="auto"/>
          <w:sz w:val="24"/>
          <w:szCs w:val="24"/>
        </w:rPr>
        <w:t xml:space="preserve">  III.  Функциональные обязанности врача – рентгенолога:</w:t>
      </w:r>
    </w:p>
    <w:p w:rsidR="000A1D1C" w:rsidRPr="00814937" w:rsidRDefault="007724AB" w:rsidP="007724AB">
      <w:pPr>
        <w:pStyle w:val="a3"/>
      </w:pPr>
      <w:r w:rsidRPr="00814937">
        <w:rPr>
          <w:b/>
        </w:rPr>
        <w:t>3.1</w:t>
      </w:r>
      <w:proofErr w:type="gramStart"/>
      <w:r w:rsidRPr="00814937">
        <w:t xml:space="preserve"> О</w:t>
      </w:r>
      <w:proofErr w:type="gramEnd"/>
      <w:r w:rsidRPr="00814937">
        <w:t>существлять диагностику заболеваний и повреждений на основе комплексного применения современных методов лучевой диагностики.</w:t>
      </w:r>
    </w:p>
    <w:p w:rsidR="007724AB" w:rsidRPr="00814937" w:rsidRDefault="007724AB" w:rsidP="007724AB">
      <w:pPr>
        <w:pStyle w:val="a3"/>
      </w:pPr>
      <w:r w:rsidRPr="00814937">
        <w:rPr>
          <w:b/>
        </w:rPr>
        <w:t>3.2</w:t>
      </w:r>
      <w:proofErr w:type="gramStart"/>
      <w:r w:rsidRPr="00814937">
        <w:t xml:space="preserve"> О</w:t>
      </w:r>
      <w:proofErr w:type="gramEnd"/>
      <w:r w:rsidRPr="00814937">
        <w:t xml:space="preserve">рганизовывать работу подчинённого медицинского персонала. </w:t>
      </w:r>
    </w:p>
    <w:p w:rsidR="000A1D1C" w:rsidRPr="00814937" w:rsidRDefault="000A1D1C" w:rsidP="007724AB">
      <w:pPr>
        <w:pStyle w:val="4"/>
        <w:rPr>
          <w:color w:val="auto"/>
          <w:sz w:val="24"/>
          <w:szCs w:val="24"/>
        </w:rPr>
      </w:pPr>
      <w:r w:rsidRPr="00814937">
        <w:rPr>
          <w:color w:val="auto"/>
          <w:sz w:val="24"/>
          <w:szCs w:val="24"/>
        </w:rPr>
        <w:t>IV. Права</w:t>
      </w:r>
    </w:p>
    <w:p w:rsidR="000A1D1C" w:rsidRPr="00814937" w:rsidRDefault="000A1D1C" w:rsidP="007724AB">
      <w:pPr>
        <w:pStyle w:val="a3"/>
      </w:pPr>
      <w:r w:rsidRPr="00814937">
        <w:t>Вра</w:t>
      </w:r>
      <w:proofErr w:type="gramStart"/>
      <w:r w:rsidRPr="00814937">
        <w:t>ч-</w:t>
      </w:r>
      <w:proofErr w:type="gramEnd"/>
      <w:r w:rsidRPr="00814937">
        <w:t xml:space="preserve"> рентгенолог  вправе:</w:t>
      </w:r>
    </w:p>
    <w:p w:rsidR="000A1D1C" w:rsidRPr="00814937" w:rsidRDefault="000A1D1C" w:rsidP="007724AB">
      <w:pPr>
        <w:pStyle w:val="a3"/>
      </w:pPr>
      <w:r w:rsidRPr="00814937">
        <w:rPr>
          <w:b/>
        </w:rPr>
        <w:t>4.1.</w:t>
      </w:r>
      <w:r w:rsidRPr="00814937">
        <w:t xml:space="preserve"> Знакомиться с проектами приказов руководства, касающимися его деятельности.</w:t>
      </w:r>
    </w:p>
    <w:p w:rsidR="000A1D1C" w:rsidRPr="00814937" w:rsidRDefault="000A1D1C" w:rsidP="007724AB">
      <w:pPr>
        <w:pStyle w:val="a3"/>
      </w:pPr>
      <w:r w:rsidRPr="00814937">
        <w:rPr>
          <w:b/>
        </w:rPr>
        <w:t>4.2.</w:t>
      </w:r>
      <w:r w:rsidRPr="00814937">
        <w:t xml:space="preserve"> Вносить на рассмотрение руководства медицинского учреждения   предложения по совершенствованию работы, связанной с предусмотренными настоящей должностной инструкцией обязанностями.</w:t>
      </w:r>
    </w:p>
    <w:p w:rsidR="000A1D1C" w:rsidRPr="00814937" w:rsidRDefault="000A1D1C" w:rsidP="007724AB">
      <w:pPr>
        <w:pStyle w:val="a3"/>
      </w:pPr>
      <w:r w:rsidRPr="00814937">
        <w:rPr>
          <w:b/>
        </w:rPr>
        <w:t>4.3.</w:t>
      </w:r>
      <w:r w:rsidRPr="00814937">
        <w:t xml:space="preserve"> Сообщать руководству медицинского учреждения   </w:t>
      </w:r>
      <w:proofErr w:type="gramStart"/>
      <w:r w:rsidRPr="00814937">
        <w:t>о</w:t>
      </w:r>
      <w:proofErr w:type="gramEnd"/>
      <w:r w:rsidRPr="00814937">
        <w:t xml:space="preserve"> всех выявленных в процессе исполнения своих должностных обязанностей недостатках в производственной деятельности предприятия (его структурных подразделениях) и вносить предложения по их устранению.</w:t>
      </w:r>
    </w:p>
    <w:p w:rsidR="000A1D1C" w:rsidRPr="00814937" w:rsidRDefault="000A1D1C" w:rsidP="007724AB">
      <w:pPr>
        <w:pStyle w:val="a3"/>
      </w:pPr>
      <w:r w:rsidRPr="00814937">
        <w:rPr>
          <w:b/>
        </w:rPr>
        <w:t>4.4</w:t>
      </w:r>
      <w:r w:rsidRPr="00814937">
        <w:t>. Требовать от руководства медицинского учреждения     оказания содействия в исполнении им его должностных обязанностей и прав.</w:t>
      </w:r>
    </w:p>
    <w:p w:rsidR="000A1D1C" w:rsidRPr="00814937" w:rsidRDefault="000A1D1C" w:rsidP="007724AB">
      <w:pPr>
        <w:pStyle w:val="4"/>
        <w:rPr>
          <w:color w:val="auto"/>
          <w:sz w:val="24"/>
          <w:szCs w:val="24"/>
        </w:rPr>
      </w:pPr>
      <w:r w:rsidRPr="00814937">
        <w:rPr>
          <w:color w:val="auto"/>
          <w:sz w:val="24"/>
          <w:szCs w:val="24"/>
        </w:rPr>
        <w:t>V. Ответственность</w:t>
      </w:r>
    </w:p>
    <w:p w:rsidR="000A1D1C" w:rsidRPr="00814937" w:rsidRDefault="000A1D1C" w:rsidP="007724AB">
      <w:pPr>
        <w:pStyle w:val="a3"/>
      </w:pPr>
      <w:r w:rsidRPr="00814937">
        <w:rPr>
          <w:color w:val="434941"/>
        </w:rPr>
        <w:t>Вра</w:t>
      </w:r>
      <w:proofErr w:type="gramStart"/>
      <w:r w:rsidRPr="00814937">
        <w:rPr>
          <w:color w:val="434941"/>
        </w:rPr>
        <w:t>ч-</w:t>
      </w:r>
      <w:proofErr w:type="gramEnd"/>
      <w:r w:rsidRPr="00814937">
        <w:t xml:space="preserve"> рентгенолог  несет ответственность:</w:t>
      </w:r>
    </w:p>
    <w:p w:rsidR="00E0156D" w:rsidRPr="00325FEA" w:rsidRDefault="00E0156D" w:rsidP="00E0156D">
      <w:pPr>
        <w:ind w:firstLine="680"/>
        <w:jc w:val="both"/>
      </w:pPr>
      <w:r>
        <w:t>5.1.</w:t>
      </w:r>
      <w:r w:rsidRPr="00325FEA">
        <w:t xml:space="preserve"> </w:t>
      </w:r>
      <w:r>
        <w:t>Н</w:t>
      </w:r>
      <w:r w:rsidRPr="00325FEA">
        <w:t>есвоевременное и некачественное осуществление возложенных на него должностных обязанностей;</w:t>
      </w:r>
    </w:p>
    <w:p w:rsidR="00E0156D" w:rsidRPr="00325FEA" w:rsidRDefault="00E0156D" w:rsidP="00E0156D">
      <w:pPr>
        <w:ind w:firstLine="680"/>
        <w:jc w:val="both"/>
      </w:pPr>
      <w:r>
        <w:t>5.</w:t>
      </w:r>
      <w:r w:rsidRPr="00325FEA">
        <w:t xml:space="preserve">2. </w:t>
      </w:r>
      <w:r>
        <w:t>Н</w:t>
      </w:r>
      <w:r w:rsidRPr="00325FEA">
        <w:t>есвоевременное и неквалифицированное выполнение приказов, распоряжений и поручений руководства, нормативных правовых актов по своей деятельности;</w:t>
      </w:r>
    </w:p>
    <w:p w:rsidR="00E0156D" w:rsidRPr="00325FEA" w:rsidRDefault="00E0156D" w:rsidP="00E0156D">
      <w:pPr>
        <w:ind w:firstLine="680"/>
        <w:jc w:val="both"/>
      </w:pPr>
      <w:r>
        <w:t>5.</w:t>
      </w:r>
      <w:r w:rsidRPr="00325FEA">
        <w:t xml:space="preserve">3. </w:t>
      </w:r>
      <w:r>
        <w:t>Н</w:t>
      </w:r>
      <w:r w:rsidRPr="00325FEA">
        <w:t>есоблюдение правил внутреннего трудового распорядка, противопожарной безопасности и техники безопасности;</w:t>
      </w:r>
    </w:p>
    <w:p w:rsidR="00E0156D" w:rsidRPr="00325FEA" w:rsidRDefault="00E0156D" w:rsidP="00E0156D">
      <w:pPr>
        <w:ind w:firstLine="680"/>
        <w:jc w:val="both"/>
      </w:pPr>
      <w:r>
        <w:t>5.</w:t>
      </w:r>
      <w:r w:rsidRPr="00325FEA">
        <w:t xml:space="preserve">4. </w:t>
      </w:r>
      <w:r>
        <w:t>Н</w:t>
      </w:r>
      <w:r w:rsidRPr="00325FEA">
        <w:t>есвоевременное и некачественное оформление медицинской и иной служебной документации, предусмотренной действующими нормативными правовыми документами;</w:t>
      </w:r>
    </w:p>
    <w:p w:rsidR="00E0156D" w:rsidRPr="00325FEA" w:rsidRDefault="00E0156D" w:rsidP="00E0156D">
      <w:pPr>
        <w:ind w:firstLine="680"/>
        <w:jc w:val="both"/>
      </w:pPr>
      <w:r>
        <w:t>5.</w:t>
      </w:r>
      <w:r w:rsidRPr="00325FEA">
        <w:t xml:space="preserve">5. </w:t>
      </w:r>
      <w:r>
        <w:t>Н</w:t>
      </w:r>
      <w:r w:rsidRPr="00325FEA">
        <w:t>е предоставление в установленном порядке статистической и иной информации по своей деятельности;</w:t>
      </w:r>
    </w:p>
    <w:p w:rsidR="00E0156D" w:rsidRPr="00325FEA" w:rsidRDefault="00E0156D" w:rsidP="00E0156D">
      <w:pPr>
        <w:ind w:firstLine="680"/>
        <w:jc w:val="both"/>
      </w:pPr>
      <w:r>
        <w:t>5.</w:t>
      </w:r>
      <w:r w:rsidRPr="00325FEA">
        <w:t xml:space="preserve">6. </w:t>
      </w:r>
      <w:r>
        <w:t>Н</w:t>
      </w:r>
      <w:r w:rsidRPr="00325FEA">
        <w:t>есоблюдение исполнительской дисциплины;</w:t>
      </w:r>
    </w:p>
    <w:p w:rsidR="00E0156D" w:rsidRDefault="00E0156D" w:rsidP="00E0156D">
      <w:pPr>
        <w:ind w:firstLine="680"/>
        <w:jc w:val="both"/>
      </w:pPr>
      <w:r>
        <w:t>5.</w:t>
      </w:r>
      <w:r w:rsidRPr="00325FEA">
        <w:t xml:space="preserve">7. </w:t>
      </w:r>
      <w:r>
        <w:t>Н</w:t>
      </w:r>
      <w:r w:rsidRPr="00325FEA">
        <w:t>еоперативное принятие мер, включая своевременное информирование руководства, по устранению нарушений техники безопасности, противопожарных и санитарных правил, создающих угрозу деятельности стационара, его работникам, пациентам  и посетителям;</w:t>
      </w:r>
    </w:p>
    <w:p w:rsidR="00E0156D" w:rsidRDefault="00E0156D" w:rsidP="00E0156D">
      <w:pPr>
        <w:ind w:firstLine="680"/>
        <w:jc w:val="both"/>
      </w:pPr>
    </w:p>
    <w:p w:rsidR="00E0156D" w:rsidRDefault="00E0156D" w:rsidP="00E0156D">
      <w:pPr>
        <w:ind w:firstLine="680"/>
        <w:jc w:val="both"/>
      </w:pPr>
    </w:p>
    <w:p w:rsidR="00E0156D" w:rsidRPr="00325FEA" w:rsidRDefault="00E0156D" w:rsidP="00E0156D">
      <w:pPr>
        <w:ind w:firstLine="680"/>
        <w:jc w:val="both"/>
      </w:pPr>
    </w:p>
    <w:p w:rsidR="00E0156D" w:rsidRDefault="00E0156D" w:rsidP="00E0156D">
      <w:pPr>
        <w:ind w:firstLine="680"/>
        <w:jc w:val="both"/>
      </w:pPr>
      <w:r>
        <w:t>5.</w:t>
      </w:r>
      <w:r w:rsidRPr="00325FEA">
        <w:t xml:space="preserve">8. </w:t>
      </w:r>
      <w:r>
        <w:t>Н</w:t>
      </w:r>
      <w:r w:rsidRPr="00325FEA">
        <w:t>е обеспечение конфиденциальности персональных данных и безопасности персональных данных при обработке в информационных системах.</w:t>
      </w:r>
    </w:p>
    <w:p w:rsidR="00E0156D" w:rsidRPr="00325FEA" w:rsidRDefault="00E0156D" w:rsidP="00E0156D">
      <w:pPr>
        <w:ind w:firstLine="680"/>
        <w:jc w:val="both"/>
      </w:pPr>
      <w:r>
        <w:t xml:space="preserve">5.9. Не обеспечение и не исполнение требований статьи 13 </w:t>
      </w:r>
      <w:r w:rsidRPr="00325FEA">
        <w:t>Федерального закона Российской Федер</w:t>
      </w:r>
      <w:r>
        <w:t>ации от 21.11.2011 г. № 323-ФЗ.</w:t>
      </w:r>
    </w:p>
    <w:p w:rsidR="00E0156D" w:rsidRDefault="00E0156D" w:rsidP="00E0156D">
      <w:pPr>
        <w:ind w:firstLine="680"/>
        <w:jc w:val="both"/>
      </w:pPr>
      <w:r>
        <w:t xml:space="preserve">5.2. </w:t>
      </w:r>
      <w:r w:rsidRPr="00325FEA">
        <w:t xml:space="preserve">За нарушение трудовой дисциплины, законодательных и </w:t>
      </w:r>
      <w:r>
        <w:t>нормативных правовых актов врач</w:t>
      </w:r>
      <w:r w:rsidRPr="00E0156D">
        <w:t xml:space="preserve"> </w:t>
      </w:r>
      <w:r w:rsidRPr="00814937">
        <w:t>рентгенолог</w:t>
      </w:r>
      <w:r w:rsidRPr="00325FEA">
        <w:t xml:space="preserve">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 w:rsidR="00E0156D" w:rsidRDefault="00E0156D" w:rsidP="00E0156D">
      <w:pPr>
        <w:ind w:firstLine="680"/>
        <w:jc w:val="both"/>
      </w:pPr>
    </w:p>
    <w:p w:rsidR="00E0156D" w:rsidRPr="00325FEA" w:rsidRDefault="00E0156D" w:rsidP="00E0156D">
      <w:pPr>
        <w:ind w:firstLine="680"/>
        <w:jc w:val="both"/>
      </w:pPr>
    </w:p>
    <w:p w:rsidR="000A1D1C" w:rsidRPr="00814937" w:rsidRDefault="000A1D1C" w:rsidP="007724AB">
      <w:pPr>
        <w:pStyle w:val="a3"/>
      </w:pPr>
    </w:p>
    <w:p w:rsidR="000A1D1C" w:rsidRDefault="000A1D1C" w:rsidP="007724AB">
      <w:r w:rsidRPr="00814937">
        <w:t>Руководитель структурного подразделен</w:t>
      </w:r>
      <w:r w:rsidR="007724AB" w:rsidRPr="00814937">
        <w:t>ия</w:t>
      </w:r>
      <w:r w:rsidR="007724AB" w:rsidRPr="00814937">
        <w:tab/>
        <w:t>________________________</w:t>
      </w:r>
    </w:p>
    <w:p w:rsidR="00E0156D" w:rsidRPr="00814937" w:rsidRDefault="00E0156D" w:rsidP="007724AB"/>
    <w:p w:rsidR="000A1D1C" w:rsidRDefault="000A1D1C" w:rsidP="007724AB">
      <w:pPr>
        <w:pStyle w:val="a4"/>
        <w:ind w:firstLine="0"/>
        <w:rPr>
          <w:szCs w:val="24"/>
        </w:rPr>
      </w:pPr>
      <w:r w:rsidRPr="00814937">
        <w:rPr>
          <w:szCs w:val="24"/>
        </w:rPr>
        <w:t>Начальник управления кадров</w:t>
      </w:r>
      <w:r w:rsidRPr="00814937">
        <w:rPr>
          <w:szCs w:val="24"/>
        </w:rPr>
        <w:tab/>
      </w:r>
      <w:r w:rsidRPr="00814937">
        <w:rPr>
          <w:szCs w:val="24"/>
        </w:rPr>
        <w:tab/>
      </w:r>
      <w:r w:rsidR="00E0156D">
        <w:rPr>
          <w:szCs w:val="24"/>
        </w:rPr>
        <w:t xml:space="preserve">            </w:t>
      </w:r>
      <w:r w:rsidRPr="00814937">
        <w:rPr>
          <w:szCs w:val="24"/>
        </w:rPr>
        <w:t xml:space="preserve">________________________ </w:t>
      </w:r>
    </w:p>
    <w:p w:rsidR="00E0156D" w:rsidRPr="00814937" w:rsidRDefault="00E0156D" w:rsidP="007724AB">
      <w:pPr>
        <w:pStyle w:val="a4"/>
        <w:ind w:firstLine="0"/>
        <w:rPr>
          <w:szCs w:val="24"/>
        </w:rPr>
      </w:pPr>
    </w:p>
    <w:p w:rsidR="000A1D1C" w:rsidRDefault="007724AB" w:rsidP="007724AB">
      <w:pPr>
        <w:pStyle w:val="a4"/>
        <w:ind w:firstLine="0"/>
        <w:rPr>
          <w:szCs w:val="24"/>
        </w:rPr>
      </w:pPr>
      <w:r w:rsidRPr="00814937">
        <w:rPr>
          <w:szCs w:val="24"/>
        </w:rPr>
        <w:t>Ю</w:t>
      </w:r>
      <w:r w:rsidR="000A1D1C" w:rsidRPr="00814937">
        <w:rPr>
          <w:szCs w:val="24"/>
        </w:rPr>
        <w:t>рисконсульт</w:t>
      </w:r>
      <w:r w:rsidR="000A1D1C" w:rsidRPr="00814937">
        <w:rPr>
          <w:szCs w:val="24"/>
        </w:rPr>
        <w:tab/>
      </w:r>
      <w:r w:rsidRPr="00814937">
        <w:rPr>
          <w:szCs w:val="24"/>
        </w:rPr>
        <w:tab/>
      </w:r>
      <w:r w:rsidR="000A1D1C" w:rsidRPr="00814937">
        <w:rPr>
          <w:szCs w:val="24"/>
        </w:rPr>
        <w:tab/>
      </w:r>
      <w:r w:rsidR="000A1D1C" w:rsidRPr="00814937">
        <w:rPr>
          <w:szCs w:val="24"/>
        </w:rPr>
        <w:tab/>
      </w:r>
      <w:r w:rsidRPr="00814937">
        <w:rPr>
          <w:szCs w:val="24"/>
        </w:rPr>
        <w:tab/>
      </w:r>
      <w:r w:rsidR="000A1D1C" w:rsidRPr="00814937">
        <w:rPr>
          <w:szCs w:val="24"/>
        </w:rPr>
        <w:t xml:space="preserve">________________________ </w:t>
      </w:r>
    </w:p>
    <w:p w:rsidR="00E0156D" w:rsidRDefault="00E0156D" w:rsidP="007724AB">
      <w:pPr>
        <w:pStyle w:val="a4"/>
        <w:ind w:firstLine="0"/>
        <w:rPr>
          <w:szCs w:val="24"/>
        </w:rPr>
      </w:pPr>
    </w:p>
    <w:p w:rsidR="00E0156D" w:rsidRPr="00814937" w:rsidRDefault="00E0156D" w:rsidP="007724AB">
      <w:pPr>
        <w:pStyle w:val="a4"/>
        <w:ind w:firstLine="0"/>
        <w:rPr>
          <w:szCs w:val="24"/>
        </w:rPr>
      </w:pPr>
    </w:p>
    <w:p w:rsidR="000A1D1C" w:rsidRPr="00814937" w:rsidRDefault="000A1D1C" w:rsidP="007724AB">
      <w:pPr>
        <w:pStyle w:val="a4"/>
        <w:ind w:firstLine="0"/>
        <w:rPr>
          <w:szCs w:val="24"/>
        </w:rPr>
      </w:pPr>
    </w:p>
    <w:p w:rsidR="00E0156D" w:rsidRDefault="000A1D1C" w:rsidP="007724AB">
      <w:pPr>
        <w:pStyle w:val="a4"/>
        <w:ind w:firstLine="0"/>
        <w:rPr>
          <w:b/>
          <w:szCs w:val="24"/>
        </w:rPr>
      </w:pPr>
      <w:r w:rsidRPr="00814937">
        <w:rPr>
          <w:b/>
          <w:szCs w:val="24"/>
        </w:rPr>
        <w:t>С должностной инструкцией ознакомлен (а), экземпляр получен</w:t>
      </w:r>
    </w:p>
    <w:p w:rsidR="000A1D1C" w:rsidRPr="00814937" w:rsidRDefault="000A1D1C" w:rsidP="007724AB">
      <w:pPr>
        <w:pStyle w:val="a4"/>
        <w:ind w:firstLine="0"/>
        <w:rPr>
          <w:b/>
          <w:szCs w:val="24"/>
        </w:rPr>
      </w:pPr>
      <w:r w:rsidRPr="00814937">
        <w:rPr>
          <w:b/>
          <w:szCs w:val="24"/>
        </w:rPr>
        <w:t xml:space="preserve"> </w:t>
      </w:r>
    </w:p>
    <w:p w:rsidR="000A1D1C" w:rsidRPr="00814937" w:rsidRDefault="000A1D1C" w:rsidP="007724AB">
      <w:pPr>
        <w:pStyle w:val="a4"/>
        <w:ind w:firstLine="0"/>
        <w:rPr>
          <w:szCs w:val="24"/>
        </w:rPr>
      </w:pPr>
      <w:bookmarkStart w:id="0" w:name="_GoBack"/>
      <w:bookmarkEnd w:id="0"/>
      <w:r w:rsidRPr="00814937">
        <w:rPr>
          <w:szCs w:val="24"/>
        </w:rPr>
        <w:t xml:space="preserve"> _____________</w:t>
      </w:r>
      <w:r w:rsidRPr="00814937">
        <w:rPr>
          <w:szCs w:val="24"/>
          <w:u w:val="single"/>
        </w:rPr>
        <w:tab/>
      </w:r>
      <w:r w:rsidRPr="00814937">
        <w:rPr>
          <w:szCs w:val="24"/>
          <w:u w:val="single"/>
        </w:rPr>
        <w:tab/>
      </w:r>
      <w:r w:rsidRPr="00814937">
        <w:rPr>
          <w:szCs w:val="24"/>
          <w:u w:val="single"/>
        </w:rPr>
        <w:tab/>
      </w:r>
      <w:r w:rsidRPr="00814937">
        <w:rPr>
          <w:szCs w:val="24"/>
          <w:u w:val="single"/>
        </w:rPr>
        <w:tab/>
      </w:r>
      <w:r w:rsidRPr="00814937">
        <w:rPr>
          <w:szCs w:val="24"/>
          <w:u w:val="single"/>
        </w:rPr>
        <w:tab/>
      </w:r>
      <w:r w:rsidRPr="00814937">
        <w:rPr>
          <w:szCs w:val="24"/>
        </w:rPr>
        <w:t xml:space="preserve"> ФИО </w:t>
      </w:r>
    </w:p>
    <w:p w:rsidR="000A1D1C" w:rsidRPr="00814937" w:rsidRDefault="000A1D1C" w:rsidP="007724AB">
      <w:pPr>
        <w:pStyle w:val="a4"/>
        <w:ind w:firstLine="0"/>
        <w:rPr>
          <w:szCs w:val="24"/>
        </w:rPr>
      </w:pPr>
    </w:p>
    <w:p w:rsidR="000A1D1C" w:rsidRPr="00814937" w:rsidRDefault="000A1D1C" w:rsidP="007724AB">
      <w:pPr>
        <w:pStyle w:val="a4"/>
        <w:ind w:firstLine="0"/>
        <w:rPr>
          <w:szCs w:val="24"/>
        </w:rPr>
      </w:pPr>
      <w:r w:rsidRPr="00814937">
        <w:rPr>
          <w:szCs w:val="24"/>
        </w:rPr>
        <w:t>“____” ___________   20___ г.</w:t>
      </w:r>
    </w:p>
    <w:sectPr w:rsidR="000A1D1C" w:rsidRPr="00814937" w:rsidSect="00820D1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E54"/>
    <w:multiLevelType w:val="hybridMultilevel"/>
    <w:tmpl w:val="01C4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B5133"/>
    <w:multiLevelType w:val="hybridMultilevel"/>
    <w:tmpl w:val="C3FC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97F90"/>
    <w:multiLevelType w:val="hybridMultilevel"/>
    <w:tmpl w:val="08C0E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06763"/>
    <w:multiLevelType w:val="hybridMultilevel"/>
    <w:tmpl w:val="01F43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672F7"/>
    <w:multiLevelType w:val="hybridMultilevel"/>
    <w:tmpl w:val="599E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62181"/>
    <w:multiLevelType w:val="hybridMultilevel"/>
    <w:tmpl w:val="1598F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A21A3"/>
    <w:multiLevelType w:val="hybridMultilevel"/>
    <w:tmpl w:val="5826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F659F"/>
    <w:multiLevelType w:val="hybridMultilevel"/>
    <w:tmpl w:val="A970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A7C4A"/>
    <w:multiLevelType w:val="hybridMultilevel"/>
    <w:tmpl w:val="ED6AB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578B2"/>
    <w:multiLevelType w:val="hybridMultilevel"/>
    <w:tmpl w:val="3A44C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81302"/>
    <w:multiLevelType w:val="hybridMultilevel"/>
    <w:tmpl w:val="DDC4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273E5"/>
    <w:multiLevelType w:val="hybridMultilevel"/>
    <w:tmpl w:val="C772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648EF"/>
    <w:multiLevelType w:val="hybridMultilevel"/>
    <w:tmpl w:val="7F208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059B0"/>
    <w:multiLevelType w:val="hybridMultilevel"/>
    <w:tmpl w:val="1E0A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543BA"/>
    <w:multiLevelType w:val="hybridMultilevel"/>
    <w:tmpl w:val="164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3352F"/>
    <w:multiLevelType w:val="hybridMultilevel"/>
    <w:tmpl w:val="EE304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37BF0"/>
    <w:multiLevelType w:val="hybridMultilevel"/>
    <w:tmpl w:val="F8D0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0"/>
  </w:num>
  <w:num w:numId="5">
    <w:abstractNumId w:val="13"/>
  </w:num>
  <w:num w:numId="6">
    <w:abstractNumId w:val="16"/>
  </w:num>
  <w:num w:numId="7">
    <w:abstractNumId w:val="7"/>
  </w:num>
  <w:num w:numId="8">
    <w:abstractNumId w:val="15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  <w:num w:numId="14">
    <w:abstractNumId w:val="8"/>
  </w:num>
  <w:num w:numId="15">
    <w:abstractNumId w:val="1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D1C"/>
    <w:rsid w:val="000A1D1C"/>
    <w:rsid w:val="000F1CC5"/>
    <w:rsid w:val="001D7A9A"/>
    <w:rsid w:val="002E5169"/>
    <w:rsid w:val="00301BD7"/>
    <w:rsid w:val="0042738E"/>
    <w:rsid w:val="004F3F28"/>
    <w:rsid w:val="005D3B4C"/>
    <w:rsid w:val="00747C00"/>
    <w:rsid w:val="007724AB"/>
    <w:rsid w:val="0080595D"/>
    <w:rsid w:val="00814937"/>
    <w:rsid w:val="00820D16"/>
    <w:rsid w:val="009B137B"/>
    <w:rsid w:val="00CC7A09"/>
    <w:rsid w:val="00E0156D"/>
    <w:rsid w:val="00ED65EE"/>
    <w:rsid w:val="00F8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D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0A1D1C"/>
    <w:pPr>
      <w:spacing w:before="100" w:beforeAutospacing="1" w:after="100" w:afterAutospacing="1"/>
      <w:outlineLvl w:val="3"/>
    </w:pPr>
    <w:rPr>
      <w:b/>
      <w:bCs/>
      <w:color w:val="A9010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1D1C"/>
    <w:rPr>
      <w:rFonts w:ascii="Times New Roman" w:eastAsia="Times New Roman" w:hAnsi="Times New Roman" w:cs="Times New Roman"/>
      <w:b/>
      <w:bCs/>
      <w:color w:val="A90101"/>
      <w:sz w:val="26"/>
      <w:szCs w:val="26"/>
      <w:lang w:eastAsia="ru-RU"/>
    </w:rPr>
  </w:style>
  <w:style w:type="paragraph" w:styleId="a3">
    <w:name w:val="Normal (Web)"/>
    <w:basedOn w:val="a"/>
    <w:rsid w:val="000A1D1C"/>
    <w:pPr>
      <w:spacing w:after="75"/>
      <w:ind w:firstLine="374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0A1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 Indent"/>
    <w:basedOn w:val="a"/>
    <w:link w:val="a5"/>
    <w:rsid w:val="000A1D1C"/>
    <w:pPr>
      <w:ind w:firstLine="720"/>
      <w:jc w:val="both"/>
    </w:pPr>
    <w:rPr>
      <w:bCs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A1D1C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F1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C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D65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C7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7A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CC7A0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820D1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820D16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D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0A1D1C"/>
    <w:pPr>
      <w:spacing w:before="100" w:beforeAutospacing="1" w:after="100" w:afterAutospacing="1"/>
      <w:outlineLvl w:val="3"/>
    </w:pPr>
    <w:rPr>
      <w:b/>
      <w:bCs/>
      <w:color w:val="A9010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1D1C"/>
    <w:rPr>
      <w:rFonts w:ascii="Times New Roman" w:eastAsia="Times New Roman" w:hAnsi="Times New Roman" w:cs="Times New Roman"/>
      <w:b/>
      <w:bCs/>
      <w:color w:val="A90101"/>
      <w:sz w:val="26"/>
      <w:szCs w:val="26"/>
      <w:lang w:eastAsia="ru-RU"/>
    </w:rPr>
  </w:style>
  <w:style w:type="paragraph" w:styleId="a3">
    <w:name w:val="Normal (Web)"/>
    <w:basedOn w:val="a"/>
    <w:rsid w:val="000A1D1C"/>
    <w:pPr>
      <w:spacing w:after="75"/>
      <w:ind w:firstLine="374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0A1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 Indent"/>
    <w:basedOn w:val="a"/>
    <w:link w:val="a5"/>
    <w:rsid w:val="000A1D1C"/>
    <w:pPr>
      <w:ind w:firstLine="720"/>
      <w:jc w:val="both"/>
    </w:pPr>
    <w:rPr>
      <w:bCs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A1D1C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F1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C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D65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C7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7A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CC7A0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820D1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820D1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BBA10-D315-4F42-822A-054A5B2C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quantum</dc:creator>
  <cp:lastModifiedBy>Андрей</cp:lastModifiedBy>
  <cp:revision>2</cp:revision>
  <cp:lastPrinted>2016-08-08T06:06:00Z</cp:lastPrinted>
  <dcterms:created xsi:type="dcterms:W3CDTF">2017-06-26T17:42:00Z</dcterms:created>
  <dcterms:modified xsi:type="dcterms:W3CDTF">2017-06-26T17:42:00Z</dcterms:modified>
</cp:coreProperties>
</file>